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1B0" w:rsidRPr="005101B0" w:rsidRDefault="005101B0" w:rsidP="005101B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32"/>
          <w:szCs w:val="32"/>
        </w:rPr>
      </w:pPr>
      <w:bookmarkStart w:id="0" w:name="_gjdgxs" w:colFirst="0" w:colLast="0"/>
      <w:bookmarkStart w:id="1" w:name="_GoBack"/>
      <w:bookmarkEnd w:id="0"/>
      <w:bookmarkEnd w:id="1"/>
      <w:r w:rsidRPr="005101B0">
        <w:rPr>
          <w:rFonts w:ascii="Times New Roman" w:eastAsia="Times New Roman" w:hAnsi="Times New Roman" w:cs="Times New Roman"/>
          <w:b/>
          <w:sz w:val="32"/>
          <w:szCs w:val="32"/>
        </w:rPr>
        <w:t>Проект</w:t>
      </w:r>
    </w:p>
    <w:p w:rsidR="005101B0" w:rsidRPr="005101B0" w:rsidRDefault="005101B0" w:rsidP="005101B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101B0" w:rsidRPr="005101B0" w:rsidRDefault="005101B0" w:rsidP="005101B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101B0" w:rsidRPr="005101B0" w:rsidRDefault="005101B0" w:rsidP="005101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101B0">
        <w:rPr>
          <w:rFonts w:ascii="Times New Roman" w:eastAsia="Times New Roman" w:hAnsi="Times New Roman" w:cs="Times New Roman"/>
          <w:b/>
          <w:sz w:val="28"/>
          <w:szCs w:val="28"/>
        </w:rPr>
        <w:t>ПРАВИТЕЛЬСТВО ЛЕНИНГРАДСКОЙ ОБЛАСТИ</w:t>
      </w:r>
    </w:p>
    <w:p w:rsidR="005101B0" w:rsidRPr="005101B0" w:rsidRDefault="005101B0" w:rsidP="005101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101B0" w:rsidRPr="005101B0" w:rsidRDefault="005101B0" w:rsidP="005101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101B0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5101B0" w:rsidRPr="005101B0" w:rsidRDefault="005101B0" w:rsidP="005101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101B0" w:rsidRPr="005101B0" w:rsidRDefault="005101B0" w:rsidP="005101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101B0">
        <w:rPr>
          <w:rFonts w:ascii="Times New Roman" w:eastAsia="Times New Roman" w:hAnsi="Times New Roman" w:cs="Times New Roman"/>
          <w:b/>
          <w:sz w:val="28"/>
          <w:szCs w:val="28"/>
        </w:rPr>
        <w:t>от __ 2020 № ______</w:t>
      </w:r>
    </w:p>
    <w:p w:rsidR="005101B0" w:rsidRPr="005101B0" w:rsidRDefault="005101B0" w:rsidP="005101B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5101B0" w:rsidRPr="005101B0" w:rsidRDefault="005101B0" w:rsidP="005101B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06BC4" w:rsidRDefault="005101B0" w:rsidP="005101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101B0">
        <w:rPr>
          <w:rFonts w:ascii="Times New Roman" w:eastAsia="Times New Roman" w:hAnsi="Times New Roman" w:cs="Times New Roman"/>
          <w:sz w:val="28"/>
          <w:szCs w:val="28"/>
        </w:rPr>
        <w:t>Об утверждении</w:t>
      </w:r>
      <w:r w:rsidRPr="005101B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5101B0">
        <w:rPr>
          <w:rFonts w:ascii="Times New Roman" w:eastAsia="Times New Roman" w:hAnsi="Times New Roman" w:cs="Times New Roman"/>
          <w:sz w:val="28"/>
          <w:szCs w:val="28"/>
        </w:rPr>
        <w:t xml:space="preserve">Порядка предоставления субсидии на финансовое обеспечение </w:t>
      </w:r>
      <w:r w:rsidRPr="002E1183">
        <w:rPr>
          <w:rFonts w:ascii="Times New Roman" w:eastAsia="Times New Roman" w:hAnsi="Times New Roman" w:cs="Times New Roman"/>
          <w:sz w:val="28"/>
          <w:szCs w:val="28"/>
        </w:rPr>
        <w:t>части затрат</w:t>
      </w:r>
      <w:r w:rsidR="00215040">
        <w:rPr>
          <w:rFonts w:ascii="Times New Roman" w:eastAsia="Times New Roman" w:hAnsi="Times New Roman" w:cs="Times New Roman"/>
          <w:sz w:val="28"/>
          <w:szCs w:val="28"/>
        </w:rPr>
        <w:t xml:space="preserve">, связанных </w:t>
      </w:r>
      <w:r w:rsidR="00215040" w:rsidRPr="00215040">
        <w:rPr>
          <w:rFonts w:ascii="Times New Roman" w:eastAsia="Times New Roman" w:hAnsi="Times New Roman" w:cs="Times New Roman"/>
          <w:sz w:val="28"/>
          <w:szCs w:val="28"/>
        </w:rPr>
        <w:t>с</w:t>
      </w:r>
      <w:r w:rsidR="00E06BC4" w:rsidRPr="002150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15040">
        <w:rPr>
          <w:rFonts w:ascii="Times New Roman" w:eastAsia="Times New Roman" w:hAnsi="Times New Roman" w:cs="Times New Roman"/>
          <w:sz w:val="28"/>
          <w:szCs w:val="28"/>
        </w:rPr>
        <w:t>обеспечени</w:t>
      </w:r>
      <w:r w:rsidR="00215040" w:rsidRPr="00215040">
        <w:rPr>
          <w:rFonts w:ascii="Times New Roman" w:eastAsia="Times New Roman" w:hAnsi="Times New Roman" w:cs="Times New Roman"/>
          <w:sz w:val="28"/>
          <w:szCs w:val="28"/>
        </w:rPr>
        <w:t>ем</w:t>
      </w:r>
      <w:r w:rsidRPr="005101B0">
        <w:rPr>
          <w:rFonts w:ascii="Times New Roman" w:eastAsia="Times New Roman" w:hAnsi="Times New Roman" w:cs="Times New Roman"/>
          <w:sz w:val="28"/>
          <w:szCs w:val="28"/>
        </w:rPr>
        <w:t xml:space="preserve"> непрерывной работы </w:t>
      </w:r>
      <w:r w:rsidR="002D6CEE" w:rsidRPr="005101B0">
        <w:rPr>
          <w:rFonts w:ascii="Times New Roman" w:eastAsia="Times New Roman" w:hAnsi="Times New Roman" w:cs="Times New Roman"/>
          <w:sz w:val="28"/>
          <w:szCs w:val="28"/>
        </w:rPr>
        <w:t>региональн</w:t>
      </w:r>
      <w:r w:rsidR="002D6CEE">
        <w:rPr>
          <w:rFonts w:ascii="Times New Roman" w:eastAsia="Times New Roman" w:hAnsi="Times New Roman" w:cs="Times New Roman"/>
          <w:sz w:val="28"/>
          <w:szCs w:val="28"/>
        </w:rPr>
        <w:t xml:space="preserve">ого </w:t>
      </w:r>
      <w:r w:rsidR="002D6CEE" w:rsidRPr="005101B0">
        <w:rPr>
          <w:rFonts w:ascii="Times New Roman" w:eastAsia="Times New Roman" w:hAnsi="Times New Roman" w:cs="Times New Roman"/>
          <w:sz w:val="28"/>
          <w:szCs w:val="28"/>
        </w:rPr>
        <w:t>оператор</w:t>
      </w:r>
      <w:r w:rsidR="002D6CEE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Pr="005101B0">
        <w:rPr>
          <w:rFonts w:ascii="Times New Roman" w:eastAsia="Times New Roman" w:hAnsi="Times New Roman" w:cs="Times New Roman"/>
          <w:sz w:val="28"/>
          <w:szCs w:val="28"/>
        </w:rPr>
        <w:t xml:space="preserve">по обращению с твердыми коммунальными отходами, </w:t>
      </w:r>
      <w:r w:rsidR="002D6CEE" w:rsidRPr="005101B0">
        <w:rPr>
          <w:rFonts w:ascii="Times New Roman" w:eastAsia="Times New Roman" w:hAnsi="Times New Roman" w:cs="Times New Roman"/>
          <w:sz w:val="28"/>
          <w:szCs w:val="28"/>
        </w:rPr>
        <w:t>обеспечивающ</w:t>
      </w:r>
      <w:r w:rsidR="002D6CEE">
        <w:rPr>
          <w:rFonts w:ascii="Times New Roman" w:eastAsia="Times New Roman" w:hAnsi="Times New Roman" w:cs="Times New Roman"/>
          <w:sz w:val="28"/>
          <w:szCs w:val="28"/>
        </w:rPr>
        <w:t>его</w:t>
      </w:r>
      <w:r w:rsidR="002D6CEE" w:rsidRPr="005101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101B0">
        <w:rPr>
          <w:rFonts w:ascii="Times New Roman" w:eastAsia="Times New Roman" w:hAnsi="Times New Roman" w:cs="Times New Roman"/>
          <w:sz w:val="28"/>
          <w:szCs w:val="28"/>
        </w:rPr>
        <w:t xml:space="preserve">достижение целей, показателей и результатов федерального проекта «Комплексная система обращения с твердыми коммунальными отходами» </w:t>
      </w:r>
    </w:p>
    <w:p w:rsidR="005101B0" w:rsidRDefault="005101B0" w:rsidP="005101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101B0">
        <w:rPr>
          <w:rFonts w:ascii="Times New Roman" w:eastAsia="Times New Roman" w:hAnsi="Times New Roman" w:cs="Times New Roman"/>
          <w:sz w:val="28"/>
          <w:szCs w:val="28"/>
        </w:rPr>
        <w:t>национального проекта «Экология»</w:t>
      </w:r>
    </w:p>
    <w:p w:rsidR="00E06BC4" w:rsidRPr="005101B0" w:rsidRDefault="00E06BC4" w:rsidP="005101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101B0" w:rsidRPr="005101B0" w:rsidRDefault="005101B0" w:rsidP="005101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101B0" w:rsidRPr="005101B0" w:rsidRDefault="005101B0" w:rsidP="005101B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1B0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</w:t>
      </w:r>
      <w:hyperlink r:id="rId9">
        <w:r w:rsidRPr="005101B0">
          <w:rPr>
            <w:rFonts w:ascii="Times New Roman" w:eastAsia="Times New Roman" w:hAnsi="Times New Roman" w:cs="Times New Roman"/>
            <w:sz w:val="28"/>
            <w:szCs w:val="28"/>
          </w:rPr>
          <w:t>статьей 78</w:t>
        </w:r>
      </w:hyperlink>
      <w:r w:rsidRPr="005101B0">
        <w:rPr>
          <w:rFonts w:ascii="Times New Roman" w:eastAsia="Times New Roman" w:hAnsi="Times New Roman" w:cs="Times New Roman"/>
          <w:sz w:val="28"/>
          <w:szCs w:val="28"/>
        </w:rPr>
        <w:t xml:space="preserve"> Бюджетного кодекса Российской Федерации Правительство Ленинградской области постановляет:</w:t>
      </w:r>
    </w:p>
    <w:p w:rsidR="005101B0" w:rsidRPr="005101B0" w:rsidRDefault="005101B0" w:rsidP="005101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1B0">
        <w:rPr>
          <w:rFonts w:ascii="Times New Roman" w:eastAsia="Times New Roman" w:hAnsi="Times New Roman" w:cs="Times New Roman"/>
          <w:sz w:val="28"/>
          <w:szCs w:val="28"/>
        </w:rPr>
        <w:t xml:space="preserve">1. Утвердить прилагаемый Порядок предоставления субсидии на финансовое обеспечение </w:t>
      </w:r>
      <w:r w:rsidRPr="002E1183">
        <w:rPr>
          <w:rFonts w:ascii="Times New Roman" w:eastAsia="Times New Roman" w:hAnsi="Times New Roman" w:cs="Times New Roman"/>
          <w:sz w:val="28"/>
          <w:szCs w:val="28"/>
        </w:rPr>
        <w:t>части</w:t>
      </w:r>
      <w:r w:rsidRPr="005101B0">
        <w:rPr>
          <w:rFonts w:ascii="Times New Roman" w:eastAsia="Times New Roman" w:hAnsi="Times New Roman" w:cs="Times New Roman"/>
          <w:sz w:val="28"/>
          <w:szCs w:val="28"/>
        </w:rPr>
        <w:t xml:space="preserve"> затрат, связанных с обеспечением непрерывной работы </w:t>
      </w:r>
      <w:r w:rsidR="002D6CEE" w:rsidRPr="005101B0">
        <w:rPr>
          <w:rFonts w:ascii="Times New Roman" w:eastAsia="Times New Roman" w:hAnsi="Times New Roman" w:cs="Times New Roman"/>
          <w:sz w:val="28"/>
          <w:szCs w:val="28"/>
        </w:rPr>
        <w:t>региональн</w:t>
      </w:r>
      <w:r w:rsidR="002D6CEE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2D6CEE" w:rsidRPr="005101B0">
        <w:rPr>
          <w:rFonts w:ascii="Times New Roman" w:eastAsia="Times New Roman" w:hAnsi="Times New Roman" w:cs="Times New Roman"/>
          <w:sz w:val="28"/>
          <w:szCs w:val="28"/>
        </w:rPr>
        <w:t xml:space="preserve"> оператор</w:t>
      </w:r>
      <w:r w:rsidR="002D6CE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2D6CEE" w:rsidRPr="005101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101B0">
        <w:rPr>
          <w:rFonts w:ascii="Times New Roman" w:eastAsia="Times New Roman" w:hAnsi="Times New Roman" w:cs="Times New Roman"/>
          <w:sz w:val="28"/>
          <w:szCs w:val="28"/>
        </w:rPr>
        <w:t xml:space="preserve">по обращению с твердыми коммунальными отходами, </w:t>
      </w:r>
      <w:r w:rsidR="002D6CEE" w:rsidRPr="005101B0">
        <w:rPr>
          <w:rFonts w:ascii="Times New Roman" w:eastAsia="Times New Roman" w:hAnsi="Times New Roman" w:cs="Times New Roman"/>
          <w:sz w:val="28"/>
          <w:szCs w:val="28"/>
        </w:rPr>
        <w:t>обеспечивающ</w:t>
      </w:r>
      <w:r w:rsidR="002D6CEE">
        <w:rPr>
          <w:rFonts w:ascii="Times New Roman" w:eastAsia="Times New Roman" w:hAnsi="Times New Roman" w:cs="Times New Roman"/>
          <w:sz w:val="28"/>
          <w:szCs w:val="28"/>
        </w:rPr>
        <w:t>его</w:t>
      </w:r>
      <w:r w:rsidR="002D6CEE" w:rsidRPr="005101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101B0">
        <w:rPr>
          <w:rFonts w:ascii="Times New Roman" w:eastAsia="Times New Roman" w:hAnsi="Times New Roman" w:cs="Times New Roman"/>
          <w:sz w:val="28"/>
          <w:szCs w:val="28"/>
        </w:rPr>
        <w:t>достижение целей, показателей и результатов федерального проекта «Комплексная система обращения с твердыми коммунальными отходами» национального проекта «Экология».</w:t>
      </w:r>
    </w:p>
    <w:p w:rsidR="005101B0" w:rsidRPr="005101B0" w:rsidRDefault="005101B0" w:rsidP="005101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01B0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gramStart"/>
      <w:r w:rsidRPr="005101B0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</w:t>
      </w:r>
      <w:r w:rsidR="00E06BC4">
        <w:rPr>
          <w:rFonts w:ascii="Times New Roman" w:hAnsi="Times New Roman" w:cs="Times New Roman"/>
          <w:sz w:val="28"/>
          <w:szCs w:val="28"/>
        </w:rPr>
        <w:t xml:space="preserve"> </w:t>
      </w:r>
      <w:r w:rsidR="00E06BC4" w:rsidRPr="00215040">
        <w:rPr>
          <w:rFonts w:ascii="Times New Roman" w:hAnsi="Times New Roman" w:cs="Times New Roman"/>
          <w:sz w:val="28"/>
          <w:szCs w:val="28"/>
        </w:rPr>
        <w:t>даты</w:t>
      </w:r>
      <w:r w:rsidRPr="005101B0">
        <w:rPr>
          <w:rFonts w:ascii="Times New Roman" w:hAnsi="Times New Roman" w:cs="Times New Roman"/>
          <w:sz w:val="28"/>
          <w:szCs w:val="28"/>
        </w:rPr>
        <w:t xml:space="preserve"> вступления в силу областного </w:t>
      </w:r>
      <w:hyperlink r:id="rId10" w:history="1">
        <w:r w:rsidRPr="005101B0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закона</w:t>
        </w:r>
      </w:hyperlink>
      <w:r w:rsidR="00E75E1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101B0">
        <w:rPr>
          <w:rFonts w:ascii="Times New Roman" w:hAnsi="Times New Roman" w:cs="Times New Roman"/>
          <w:sz w:val="28"/>
          <w:szCs w:val="28"/>
        </w:rPr>
        <w:t>О внесен</w:t>
      </w:r>
      <w:r>
        <w:rPr>
          <w:rFonts w:ascii="Times New Roman" w:hAnsi="Times New Roman" w:cs="Times New Roman"/>
          <w:sz w:val="28"/>
          <w:szCs w:val="28"/>
        </w:rPr>
        <w:t>ии изменений в областной закон «</w:t>
      </w:r>
      <w:r w:rsidRPr="005101B0">
        <w:rPr>
          <w:rFonts w:ascii="Times New Roman" w:hAnsi="Times New Roman" w:cs="Times New Roman"/>
          <w:sz w:val="28"/>
          <w:szCs w:val="28"/>
        </w:rPr>
        <w:t>Об областном бюджете Ленинградской области на 2020 год и на плановый период 2021 и 2022</w:t>
      </w:r>
      <w:r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2D6CEE">
        <w:rPr>
          <w:rFonts w:ascii="Times New Roman" w:hAnsi="Times New Roman" w:cs="Times New Roman"/>
          <w:sz w:val="28"/>
          <w:szCs w:val="28"/>
        </w:rPr>
        <w:t xml:space="preserve">, устанавливающего полномочия Правительства Ленинградской области </w:t>
      </w:r>
      <w:r w:rsidR="0063734A">
        <w:rPr>
          <w:rFonts w:ascii="Times New Roman" w:hAnsi="Times New Roman" w:cs="Times New Roman"/>
          <w:sz w:val="28"/>
          <w:szCs w:val="28"/>
        </w:rPr>
        <w:br/>
      </w:r>
      <w:r w:rsidR="002D6CEE">
        <w:rPr>
          <w:rFonts w:ascii="Times New Roman" w:hAnsi="Times New Roman" w:cs="Times New Roman"/>
          <w:sz w:val="28"/>
          <w:szCs w:val="28"/>
        </w:rPr>
        <w:t xml:space="preserve">по утверждению порядка предоставления субсидии на финансовое обеспечение </w:t>
      </w:r>
      <w:r w:rsidR="002D6CEE" w:rsidRPr="002E1183">
        <w:rPr>
          <w:rFonts w:ascii="Times New Roman" w:hAnsi="Times New Roman" w:cs="Times New Roman"/>
          <w:sz w:val="28"/>
          <w:szCs w:val="28"/>
        </w:rPr>
        <w:t>части</w:t>
      </w:r>
      <w:r w:rsidR="002D6CEE">
        <w:rPr>
          <w:rFonts w:ascii="Times New Roman" w:hAnsi="Times New Roman" w:cs="Times New Roman"/>
          <w:sz w:val="28"/>
          <w:szCs w:val="28"/>
        </w:rPr>
        <w:t xml:space="preserve"> затрат, связанных с обеспечением непрерывной работы регионального оператора по обращению с твердыми</w:t>
      </w:r>
      <w:proofErr w:type="gramEnd"/>
      <w:r w:rsidR="002D6CEE">
        <w:rPr>
          <w:rFonts w:ascii="Times New Roman" w:hAnsi="Times New Roman" w:cs="Times New Roman"/>
          <w:sz w:val="28"/>
          <w:szCs w:val="28"/>
        </w:rPr>
        <w:t xml:space="preserve"> коммунальными отходами, обеспечивающего достижение </w:t>
      </w:r>
      <w:r w:rsidR="002D6CEE" w:rsidRPr="005101B0">
        <w:rPr>
          <w:rFonts w:ascii="Times New Roman" w:eastAsia="Times New Roman" w:hAnsi="Times New Roman" w:cs="Times New Roman"/>
          <w:sz w:val="28"/>
          <w:szCs w:val="28"/>
        </w:rPr>
        <w:t>целей, показателей и результатов федерального проекта «Комплексная система обращения с твердыми коммунальными отходами» национального проекта «Экология»</w:t>
      </w:r>
      <w:r w:rsidRPr="005101B0">
        <w:rPr>
          <w:rFonts w:ascii="Times New Roman" w:hAnsi="Times New Roman" w:cs="Times New Roman"/>
          <w:sz w:val="28"/>
          <w:szCs w:val="28"/>
        </w:rPr>
        <w:t>.</w:t>
      </w:r>
    </w:p>
    <w:p w:rsidR="005101B0" w:rsidRDefault="005101B0" w:rsidP="005101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F4312" w:rsidRDefault="00DF4312" w:rsidP="005101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F4312" w:rsidRPr="005101B0" w:rsidRDefault="00DF4312" w:rsidP="005101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101B0" w:rsidRPr="005101B0" w:rsidRDefault="005101B0" w:rsidP="005101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101B0">
        <w:rPr>
          <w:rFonts w:ascii="Times New Roman" w:eastAsia="Times New Roman" w:hAnsi="Times New Roman" w:cs="Times New Roman"/>
          <w:sz w:val="28"/>
          <w:szCs w:val="28"/>
        </w:rPr>
        <w:t>Губернатор</w:t>
      </w:r>
    </w:p>
    <w:p w:rsidR="005101B0" w:rsidRPr="005101B0" w:rsidRDefault="005101B0" w:rsidP="005101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101B0">
        <w:rPr>
          <w:rFonts w:ascii="Times New Roman" w:eastAsia="Times New Roman" w:hAnsi="Times New Roman" w:cs="Times New Roman"/>
          <w:sz w:val="28"/>
          <w:szCs w:val="28"/>
        </w:rPr>
        <w:t xml:space="preserve">Ленинградской области                                                               </w:t>
      </w:r>
      <w:r w:rsidR="00480F37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5101B0">
        <w:rPr>
          <w:rFonts w:ascii="Times New Roman" w:eastAsia="Times New Roman" w:hAnsi="Times New Roman" w:cs="Times New Roman"/>
          <w:sz w:val="28"/>
          <w:szCs w:val="28"/>
        </w:rPr>
        <w:t xml:space="preserve"> А.Ю. Дрозденко</w:t>
      </w:r>
    </w:p>
    <w:p w:rsidR="005101B0" w:rsidRPr="005101B0" w:rsidRDefault="005101B0" w:rsidP="005101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101B0" w:rsidRDefault="005101B0" w:rsidP="005101B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F4312" w:rsidRDefault="00DF4312" w:rsidP="005101B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F4312" w:rsidRPr="005101B0" w:rsidRDefault="00DF4312" w:rsidP="005101B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80F37" w:rsidRPr="00480F37" w:rsidRDefault="00480F37" w:rsidP="00480F3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480F37" w:rsidRPr="00480F37" w:rsidRDefault="00480F37" w:rsidP="00480F3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80F37">
        <w:rPr>
          <w:rFonts w:ascii="Times New Roman" w:hAnsi="Times New Roman" w:cs="Times New Roman"/>
          <w:sz w:val="28"/>
          <w:szCs w:val="28"/>
        </w:rPr>
        <w:t>постановлением Правительства</w:t>
      </w:r>
    </w:p>
    <w:p w:rsidR="00480F37" w:rsidRPr="00480F37" w:rsidRDefault="00480F37" w:rsidP="00480F3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80F37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480F37" w:rsidRPr="00480F37" w:rsidRDefault="00480F37" w:rsidP="00480F3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80F37">
        <w:rPr>
          <w:rFonts w:ascii="Times New Roman" w:hAnsi="Times New Roman" w:cs="Times New Roman"/>
          <w:sz w:val="28"/>
          <w:szCs w:val="28"/>
        </w:rPr>
        <w:t>от___ .____.2020 №</w:t>
      </w:r>
    </w:p>
    <w:p w:rsidR="00480F37" w:rsidRPr="00480F37" w:rsidRDefault="00480F37" w:rsidP="00480F37">
      <w:pPr>
        <w:autoSpaceDE w:val="0"/>
        <w:autoSpaceDN w:val="0"/>
        <w:adjustRightInd w:val="0"/>
        <w:spacing w:after="0" w:line="240" w:lineRule="auto"/>
        <w:jc w:val="right"/>
      </w:pPr>
      <w:r w:rsidRPr="00480F37">
        <w:rPr>
          <w:rFonts w:ascii="Times New Roman" w:hAnsi="Times New Roman" w:cs="Times New Roman"/>
          <w:sz w:val="28"/>
          <w:szCs w:val="28"/>
        </w:rPr>
        <w:t>(приложение)</w:t>
      </w:r>
    </w:p>
    <w:p w:rsidR="005101B0" w:rsidRDefault="005101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75E1E" w:rsidRDefault="00F509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Порядок предоставления субсидии на</w:t>
      </w:r>
      <w:r w:rsidR="00480F37">
        <w:rPr>
          <w:rFonts w:ascii="Times New Roman" w:eastAsia="Times New Roman" w:hAnsi="Times New Roman" w:cs="Times New Roman"/>
          <w:sz w:val="28"/>
          <w:szCs w:val="28"/>
        </w:rPr>
        <w:t xml:space="preserve"> финансовое </w:t>
      </w:r>
      <w:r w:rsidR="00480F37" w:rsidRPr="00DF4312">
        <w:rPr>
          <w:rFonts w:ascii="Times New Roman" w:eastAsia="Times New Roman" w:hAnsi="Times New Roman" w:cs="Times New Roman"/>
          <w:sz w:val="28"/>
          <w:szCs w:val="28"/>
        </w:rPr>
        <w:t>обеспечение части</w:t>
      </w:r>
      <w:r w:rsidR="00480F37">
        <w:rPr>
          <w:rFonts w:ascii="Times New Roman" w:eastAsia="Times New Roman" w:hAnsi="Times New Roman" w:cs="Times New Roman"/>
          <w:sz w:val="28"/>
          <w:szCs w:val="28"/>
        </w:rPr>
        <w:t xml:space="preserve"> затрат</w:t>
      </w:r>
      <w:r w:rsidR="00215040">
        <w:rPr>
          <w:rFonts w:ascii="Times New Roman" w:eastAsia="Times New Roman" w:hAnsi="Times New Roman" w:cs="Times New Roman"/>
          <w:sz w:val="28"/>
          <w:szCs w:val="28"/>
        </w:rPr>
        <w:t>,</w:t>
      </w:r>
      <w:r w:rsidR="00E06B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5040">
        <w:rPr>
          <w:rFonts w:ascii="Times New Roman" w:eastAsia="Times New Roman" w:hAnsi="Times New Roman" w:cs="Times New Roman"/>
          <w:sz w:val="28"/>
          <w:szCs w:val="28"/>
        </w:rPr>
        <w:t xml:space="preserve">связанных </w:t>
      </w:r>
      <w:r w:rsidR="00215040" w:rsidRPr="00215040">
        <w:rPr>
          <w:rFonts w:ascii="Times New Roman" w:eastAsia="Times New Roman" w:hAnsi="Times New Roman" w:cs="Times New Roman"/>
          <w:sz w:val="28"/>
          <w:szCs w:val="28"/>
        </w:rPr>
        <w:t>с обеспечением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непрерывной работы </w:t>
      </w:r>
      <w:r w:rsidR="00D40B5B">
        <w:rPr>
          <w:rFonts w:ascii="Times New Roman" w:eastAsia="Times New Roman" w:hAnsi="Times New Roman" w:cs="Times New Roman"/>
          <w:sz w:val="28"/>
          <w:szCs w:val="28"/>
        </w:rPr>
        <w:t xml:space="preserve">регионального оператора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 обращению с твердыми коммунальными отходами, </w:t>
      </w:r>
      <w:r w:rsidR="00D40B5B">
        <w:rPr>
          <w:rFonts w:ascii="Times New Roman" w:eastAsia="Times New Roman" w:hAnsi="Times New Roman" w:cs="Times New Roman"/>
          <w:sz w:val="28"/>
          <w:szCs w:val="28"/>
        </w:rPr>
        <w:t xml:space="preserve">обеспечивающего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достижение целей, показателей и результатов федерального проекта </w:t>
      </w:r>
    </w:p>
    <w:p w:rsidR="00E75E1E" w:rsidRDefault="00F509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«Комплексная система обращения с твердыми коммунальными отходами»</w:t>
      </w:r>
    </w:p>
    <w:p w:rsidR="00847045" w:rsidRDefault="00F509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национального проекта «Экология»</w:t>
      </w:r>
    </w:p>
    <w:p w:rsidR="00480F37" w:rsidRDefault="00480F3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27E5D" w:rsidRDefault="00D27E5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47045" w:rsidRDefault="00F509F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Общие положения</w:t>
      </w:r>
    </w:p>
    <w:p w:rsidR="00847045" w:rsidRDefault="0084704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93CA1" w:rsidRDefault="00F509F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1.1. </w:t>
      </w:r>
      <w:r w:rsidR="009F58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Настоящий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</w:t>
      </w:r>
      <w:r w:rsidR="009F58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предоставления субсидии на</w:t>
      </w:r>
      <w:r w:rsidR="00480F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финансовое обеспечение </w:t>
      </w:r>
      <w:r w:rsidR="00480F37" w:rsidRPr="00DF4312">
        <w:rPr>
          <w:rFonts w:ascii="Times New Roman" w:eastAsia="Times New Roman" w:hAnsi="Times New Roman" w:cs="Times New Roman"/>
          <w:color w:val="000000"/>
          <w:sz w:val="28"/>
          <w:szCs w:val="28"/>
        </w:rPr>
        <w:t>части</w:t>
      </w:r>
      <w:r w:rsidR="00480F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затрат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связанных с обеспечением непрерывной работы </w:t>
      </w:r>
      <w:r w:rsidR="00D40B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регионального оператора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обращению с твердыми коммунальными отходами, </w:t>
      </w:r>
      <w:r w:rsidR="00D40B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обеспечивающего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достижение целей, показателей и результатов федерального проекта «Комплексная система обращения с твердыми коммунальными отходами» национального проекта «Экология» (далее - Порядок</w:t>
      </w:r>
      <w:r w:rsidR="00193CA1">
        <w:rPr>
          <w:rFonts w:ascii="Times New Roman" w:eastAsia="Times New Roman" w:hAnsi="Times New Roman" w:cs="Times New Roman"/>
          <w:color w:val="000000"/>
          <w:sz w:val="28"/>
          <w:szCs w:val="28"/>
        </w:rPr>
        <w:t>, Субсидия соответственно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193C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разработан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соответствии </w:t>
      </w:r>
      <w:r w:rsidR="0063734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Правилами предоставления и распределения иных межбюджетных трансфертов </w:t>
      </w:r>
      <w:r w:rsidR="0063734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 федерального бюджета бюджетам субъектов Российской Федерации </w:t>
      </w:r>
      <w:r w:rsidR="0063734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реализацию мероприятий по финансовому обеспечению расходов, связанных </w:t>
      </w:r>
      <w:r w:rsidR="0063734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обеспечением непрерывной работы региональных операторов по обращению </w:t>
      </w:r>
      <w:r w:rsidR="0063734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твердыми коммунальными отходами, обеспечивающих достижение целей, показателей и результатов федерального проекта «Комплексная система обращения с твердыми коммунальными отходами» национального проекта «Экология», утвержденны</w:t>
      </w:r>
      <w:r w:rsidR="007242C7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постановлением Правительства Российской Федерации </w:t>
      </w:r>
      <w:r w:rsidR="0063734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09.04.2020 № 473</w:t>
      </w:r>
      <w:r w:rsidR="00FC71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–</w:t>
      </w:r>
      <w:r w:rsidR="006373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C715F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hyperlink r:id="rId11"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статьей 78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Бюджетного кодекса Российской Федерации, Общими </w:t>
      </w:r>
      <w:hyperlink r:id="rId12"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требованиями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утвержденными Постановлением Правительства Российской Федерации от 06.09.2016 № 887, и </w:t>
      </w:r>
      <w:r w:rsidRPr="00AD6D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целях реализации мероприятий государственной </w:t>
      </w:r>
      <w:hyperlink r:id="rId13">
        <w:r w:rsidRPr="00AD6DB4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программы</w:t>
        </w:r>
      </w:hyperlink>
      <w:r w:rsidRPr="00AD6D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3734A" w:rsidRPr="00AD7F39">
        <w:rPr>
          <w:rFonts w:ascii="Times New Roman" w:eastAsia="Times New Roman" w:hAnsi="Times New Roman" w:cs="Times New Roman"/>
          <w:color w:val="000000"/>
          <w:sz w:val="28"/>
          <w:szCs w:val="28"/>
        </w:rPr>
        <w:t>Ленинградской области</w:t>
      </w:r>
      <w:r w:rsidR="006373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D6DB4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AD6DB4" w:rsidRPr="00AD6DB4">
        <w:rPr>
          <w:rFonts w:ascii="Times New Roman" w:eastAsia="Times New Roman" w:hAnsi="Times New Roman" w:cs="Times New Roman"/>
          <w:color w:val="000000"/>
          <w:sz w:val="28"/>
          <w:szCs w:val="28"/>
        </w:rPr>
        <w:t>Охрана о</w:t>
      </w:r>
      <w:r w:rsidR="00AD6DB4" w:rsidRPr="008A6CA1">
        <w:rPr>
          <w:rFonts w:ascii="Times New Roman" w:eastAsia="Times New Roman" w:hAnsi="Times New Roman" w:cs="Times New Roman"/>
          <w:color w:val="000000"/>
          <w:sz w:val="28"/>
          <w:szCs w:val="28"/>
        </w:rPr>
        <w:t>кружающей среды Ленинградской области</w:t>
      </w:r>
      <w:r w:rsidRPr="00B1502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AD6DB4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утвержденной п</w:t>
      </w:r>
      <w:r w:rsidR="008A6CA1" w:rsidRPr="008A6CA1">
        <w:rPr>
          <w:rFonts w:ascii="Times New Roman" w:eastAsia="Times New Roman" w:hAnsi="Times New Roman" w:cs="Times New Roman"/>
          <w:color w:val="000000"/>
          <w:sz w:val="28"/>
          <w:szCs w:val="28"/>
        </w:rPr>
        <w:t>остановление</w:t>
      </w:r>
      <w:r w:rsidR="00AD6DB4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8A6CA1" w:rsidRPr="008A6C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Правительства Ленин</w:t>
      </w:r>
      <w:r w:rsidR="00AD6DB4">
        <w:rPr>
          <w:rFonts w:ascii="Times New Roman" w:eastAsia="Times New Roman" w:hAnsi="Times New Roman" w:cs="Times New Roman"/>
          <w:color w:val="000000"/>
          <w:sz w:val="28"/>
          <w:szCs w:val="28"/>
        </w:rPr>
        <w:t>градской области от 31.10.2013 №</w:t>
      </w:r>
      <w:r w:rsidR="008A6CA1" w:rsidRPr="008A6C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368</w:t>
      </w:r>
      <w:r w:rsidR="00AD6D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(далее - государственная программа </w:t>
      </w:r>
      <w:r w:rsidR="00AD6DB4" w:rsidRPr="008A6CA1">
        <w:rPr>
          <w:rFonts w:ascii="Times New Roman" w:eastAsia="Times New Roman" w:hAnsi="Times New Roman" w:cs="Times New Roman"/>
          <w:color w:val="000000"/>
          <w:sz w:val="28"/>
          <w:szCs w:val="28"/>
        </w:rPr>
        <w:t>Ленин</w:t>
      </w:r>
      <w:r w:rsidR="00AD6D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градской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области)</w:t>
      </w:r>
      <w:r w:rsidR="00193CA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93CA1" w:rsidRDefault="00193CA1" w:rsidP="00193C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3CA1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Порядок</w:t>
      </w:r>
      <w:r w:rsidR="00E75E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509F5" w:rsidRPr="00193C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устанавливает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цели, условия и порядок предоставления субсидии </w:t>
      </w:r>
      <w:r w:rsidR="00F65D41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65618F">
        <w:rPr>
          <w:rFonts w:ascii="Times New Roman" w:hAnsi="Times New Roman" w:cs="Times New Roman"/>
          <w:sz w:val="28"/>
          <w:szCs w:val="28"/>
        </w:rPr>
        <w:t>из областного бюджета Ленинградской области</w:t>
      </w:r>
      <w:r w:rsidRPr="00F65D41">
        <w:rPr>
          <w:rFonts w:ascii="Times New Roman" w:hAnsi="Times New Roman" w:cs="Times New Roman"/>
          <w:sz w:val="28"/>
          <w:szCs w:val="28"/>
        </w:rPr>
        <w:t xml:space="preserve">, </w:t>
      </w:r>
      <w:r w:rsidR="00D03808" w:rsidRPr="00F65D41">
        <w:rPr>
          <w:rFonts w:ascii="Times New Roman" w:hAnsi="Times New Roman" w:cs="Times New Roman"/>
          <w:sz w:val="28"/>
          <w:szCs w:val="28"/>
        </w:rPr>
        <w:t>источником финансового обеспечения которой является иной межбюджетный трансферт, поступивший</w:t>
      </w:r>
      <w:r w:rsidR="00AF3685">
        <w:rPr>
          <w:rFonts w:ascii="Times New Roman" w:hAnsi="Times New Roman" w:cs="Times New Roman"/>
          <w:sz w:val="28"/>
          <w:szCs w:val="28"/>
        </w:rPr>
        <w:t xml:space="preserve"> </w:t>
      </w:r>
      <w:r w:rsidRPr="0065618F">
        <w:rPr>
          <w:rFonts w:ascii="Times New Roman" w:hAnsi="Times New Roman" w:cs="Times New Roman"/>
          <w:sz w:val="28"/>
          <w:szCs w:val="28"/>
        </w:rPr>
        <w:t xml:space="preserve"> </w:t>
      </w:r>
      <w:r w:rsidR="00F65D41">
        <w:rPr>
          <w:rFonts w:ascii="Times New Roman" w:hAnsi="Times New Roman" w:cs="Times New Roman"/>
          <w:sz w:val="28"/>
          <w:szCs w:val="28"/>
        </w:rPr>
        <w:br/>
      </w:r>
      <w:r w:rsidRPr="0065618F">
        <w:rPr>
          <w:rFonts w:ascii="Times New Roman" w:hAnsi="Times New Roman" w:cs="Times New Roman"/>
          <w:sz w:val="28"/>
          <w:szCs w:val="28"/>
        </w:rPr>
        <w:lastRenderedPageBreak/>
        <w:t>из федерального бюджета</w:t>
      </w:r>
      <w:r w:rsidR="00AF3685">
        <w:rPr>
          <w:rFonts w:ascii="Times New Roman" w:hAnsi="Times New Roman" w:cs="Times New Roman"/>
          <w:sz w:val="28"/>
          <w:szCs w:val="28"/>
        </w:rPr>
        <w:t xml:space="preserve"> на реализацию в 2020 году мероприятий по обеспечению деятельности по оказанию коммунальной услуги </w:t>
      </w:r>
      <w:r w:rsidR="00D7093B" w:rsidRPr="00F65D41">
        <w:rPr>
          <w:rFonts w:ascii="Times New Roman" w:hAnsi="Times New Roman" w:cs="Times New Roman"/>
          <w:sz w:val="28"/>
          <w:szCs w:val="28"/>
        </w:rPr>
        <w:t>населению</w:t>
      </w:r>
      <w:r w:rsidR="00D7093B">
        <w:rPr>
          <w:rFonts w:ascii="Times New Roman" w:hAnsi="Times New Roman" w:cs="Times New Roman"/>
          <w:sz w:val="28"/>
          <w:szCs w:val="28"/>
        </w:rPr>
        <w:t xml:space="preserve"> </w:t>
      </w:r>
      <w:r w:rsidR="00AF3685">
        <w:rPr>
          <w:rFonts w:ascii="Times New Roman" w:hAnsi="Times New Roman" w:cs="Times New Roman"/>
          <w:sz w:val="28"/>
          <w:szCs w:val="28"/>
        </w:rPr>
        <w:t xml:space="preserve">по обращению </w:t>
      </w:r>
      <w:r w:rsidR="00F65D41">
        <w:rPr>
          <w:rFonts w:ascii="Times New Roman" w:hAnsi="Times New Roman" w:cs="Times New Roman"/>
          <w:sz w:val="28"/>
          <w:szCs w:val="28"/>
        </w:rPr>
        <w:br/>
      </w:r>
      <w:r w:rsidR="00AF3685">
        <w:rPr>
          <w:rFonts w:ascii="Times New Roman" w:hAnsi="Times New Roman" w:cs="Times New Roman"/>
          <w:sz w:val="28"/>
          <w:szCs w:val="28"/>
        </w:rPr>
        <w:t>с твердыми коммунальными отходами, обеспечивающих достижение целей, показателей и результатов федерального проекта «Комплексная система обращения с твердыми коммунальными отходами» национального проекта «Экология»</w:t>
      </w:r>
      <w:r w:rsidR="00E75E1E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5618F">
        <w:rPr>
          <w:rFonts w:ascii="Times New Roman" w:hAnsi="Times New Roman" w:cs="Times New Roman"/>
          <w:sz w:val="28"/>
          <w:szCs w:val="28"/>
        </w:rPr>
        <w:t xml:space="preserve">требования к отчетности и </w:t>
      </w:r>
      <w:r w:rsidR="008152AF">
        <w:rPr>
          <w:rFonts w:ascii="Times New Roman" w:hAnsi="Times New Roman" w:cs="Times New Roman"/>
          <w:sz w:val="28"/>
          <w:szCs w:val="28"/>
        </w:rPr>
        <w:t>к</w:t>
      </w:r>
      <w:r w:rsidRPr="0065618F">
        <w:rPr>
          <w:rFonts w:ascii="Times New Roman" w:hAnsi="Times New Roman" w:cs="Times New Roman"/>
          <w:sz w:val="28"/>
          <w:szCs w:val="28"/>
        </w:rPr>
        <w:t xml:space="preserve"> осуществлени</w:t>
      </w:r>
      <w:r w:rsidR="008152AF">
        <w:rPr>
          <w:rFonts w:ascii="Times New Roman" w:hAnsi="Times New Roman" w:cs="Times New Roman"/>
          <w:sz w:val="28"/>
          <w:szCs w:val="28"/>
        </w:rPr>
        <w:t xml:space="preserve">ю </w:t>
      </w:r>
      <w:r w:rsidRPr="0065618F">
        <w:rPr>
          <w:rFonts w:ascii="Times New Roman" w:hAnsi="Times New Roman" w:cs="Times New Roman"/>
          <w:sz w:val="28"/>
          <w:szCs w:val="28"/>
        </w:rPr>
        <w:t>контроля за соблюдением условий, целей и порядка предоставления субсиди</w:t>
      </w:r>
      <w:r w:rsidR="00AF3685">
        <w:rPr>
          <w:rFonts w:ascii="Times New Roman" w:hAnsi="Times New Roman" w:cs="Times New Roman"/>
          <w:sz w:val="28"/>
          <w:szCs w:val="28"/>
        </w:rPr>
        <w:t>и</w:t>
      </w:r>
      <w:r w:rsidRPr="0065618F">
        <w:rPr>
          <w:rFonts w:ascii="Times New Roman" w:hAnsi="Times New Roman" w:cs="Times New Roman"/>
          <w:sz w:val="28"/>
          <w:szCs w:val="28"/>
        </w:rPr>
        <w:t xml:space="preserve"> и ответственность за их нарушение.</w:t>
      </w:r>
    </w:p>
    <w:p w:rsidR="00D02E5D" w:rsidRDefault="00DF4312" w:rsidP="00784A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1.2</w:t>
      </w:r>
      <w:r w:rsidR="00D02E5D" w:rsidRPr="007242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="00133305" w:rsidRPr="0065618F">
        <w:rPr>
          <w:rFonts w:ascii="Times New Roman" w:hAnsi="Times New Roman" w:cs="Times New Roman"/>
          <w:sz w:val="28"/>
          <w:szCs w:val="28"/>
        </w:rPr>
        <w:t xml:space="preserve">Субсидии предоставляются в пределах бюджетных ассигнований, утвержденных в сводной бюджетной росписи областного бюджета Ленинградской области </w:t>
      </w:r>
      <w:r w:rsidR="00133305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D02E5D" w:rsidRPr="00133305">
        <w:rPr>
          <w:rFonts w:ascii="Times New Roman" w:eastAsia="Times New Roman" w:hAnsi="Times New Roman" w:cs="Times New Roman"/>
          <w:color w:val="000000"/>
          <w:sz w:val="28"/>
          <w:szCs w:val="28"/>
        </w:rPr>
        <w:t>лавн</w:t>
      </w:r>
      <w:r w:rsidR="00133305">
        <w:rPr>
          <w:rFonts w:ascii="Times New Roman" w:eastAsia="Times New Roman" w:hAnsi="Times New Roman" w:cs="Times New Roman"/>
          <w:color w:val="000000"/>
          <w:sz w:val="28"/>
          <w:szCs w:val="28"/>
        </w:rPr>
        <w:t>ому</w:t>
      </w:r>
      <w:r w:rsidR="00D02E5D" w:rsidRPr="007242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распорядител</w:t>
      </w:r>
      <w:r w:rsidR="00133305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="00D02E5D" w:rsidRPr="007242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43E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бюджетных </w:t>
      </w:r>
      <w:r w:rsidR="00D02E5D" w:rsidRPr="007242C7"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</w:t>
      </w:r>
      <w:r w:rsidR="00943E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43E89" w:rsidRPr="00E75E1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r w:rsidR="00D02E5D" w:rsidRPr="007242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управлени</w:t>
      </w:r>
      <w:r w:rsidR="00943E89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="00D02E5D" w:rsidRPr="007242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Ленинградской области по организации и контролю деятельности по обращению с отходами </w:t>
      </w:r>
      <w:r w:rsidR="00033B3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02E5D" w:rsidRPr="007242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(далее – </w:t>
      </w:r>
      <w:r w:rsidR="00D02E5D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D02E5D" w:rsidRPr="007242C7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правление), до которого в соответствии с бюджетным законодательством Российской Федерации как получател</w:t>
      </w:r>
      <w:r w:rsidR="00E06BC4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D02E5D" w:rsidRPr="007242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бюджетных средств доведены </w:t>
      </w:r>
      <w:r w:rsidR="00033B3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02E5D" w:rsidRPr="007242C7">
        <w:rPr>
          <w:rFonts w:ascii="Times New Roman" w:eastAsia="Times New Roman" w:hAnsi="Times New Roman" w:cs="Times New Roman"/>
          <w:color w:val="000000"/>
          <w:sz w:val="28"/>
          <w:szCs w:val="28"/>
        </w:rPr>
        <w:t>в установленном порядке лимиты бюджетных обязательств на предоставление субсидий на соответствующий финансовый год.</w:t>
      </w:r>
      <w:proofErr w:type="gramEnd"/>
    </w:p>
    <w:p w:rsidR="00847045" w:rsidRPr="00B15029" w:rsidRDefault="00DF431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bookmarkStart w:id="2" w:name="30j0zll" w:colFirst="0" w:colLast="0"/>
      <w:bookmarkStart w:id="3" w:name="1fob9te" w:colFirst="0" w:colLast="0"/>
      <w:bookmarkEnd w:id="2"/>
      <w:bookmarkEnd w:id="3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1.3</w:t>
      </w:r>
      <w:r w:rsidR="00F509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Субсидия предоставляется </w:t>
      </w:r>
      <w:r w:rsidR="00A51F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региональному оператору </w:t>
      </w:r>
      <w:r w:rsidR="00F509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обращению </w:t>
      </w:r>
      <w:r w:rsidR="00F65D41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F509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твердыми коммунальными отходами (далее – </w:t>
      </w:r>
      <w:r w:rsidR="00B224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региональный </w:t>
      </w:r>
      <w:r w:rsidR="00F509F5">
        <w:rPr>
          <w:rFonts w:ascii="Times New Roman" w:eastAsia="Times New Roman" w:hAnsi="Times New Roman" w:cs="Times New Roman"/>
          <w:color w:val="000000"/>
          <w:sz w:val="28"/>
          <w:szCs w:val="28"/>
        </w:rPr>
        <w:t>оператор)</w:t>
      </w:r>
      <w:r w:rsidR="00D02E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целях</w:t>
      </w:r>
      <w:r w:rsidR="00F509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02E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финансового обеспечения </w:t>
      </w:r>
      <w:r w:rsidR="008A0416" w:rsidRPr="00DF4312">
        <w:rPr>
          <w:rFonts w:ascii="Times New Roman" w:eastAsia="Times New Roman" w:hAnsi="Times New Roman" w:cs="Times New Roman"/>
          <w:color w:val="000000"/>
          <w:sz w:val="28"/>
          <w:szCs w:val="28"/>
        </w:rPr>
        <w:t>части з</w:t>
      </w:r>
      <w:r w:rsidR="008A0416">
        <w:rPr>
          <w:rFonts w:ascii="Times New Roman" w:eastAsia="Times New Roman" w:hAnsi="Times New Roman" w:cs="Times New Roman"/>
          <w:color w:val="000000"/>
          <w:sz w:val="28"/>
          <w:szCs w:val="28"/>
        </w:rPr>
        <w:t>атрат</w:t>
      </w:r>
      <w:r w:rsidR="00F509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связанных с обеспечением </w:t>
      </w:r>
      <w:r w:rsidR="00D02E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2020 году </w:t>
      </w:r>
      <w:r w:rsidR="00F509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непрерывной работы региональных операторов, обеспечивающих достижение целей, показателей и результатов федерального проекта «Комплексная система обращения с твердыми коммунальными отходами» национального проекта </w:t>
      </w:r>
      <w:r w:rsidR="00F509F5" w:rsidRPr="007242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«Экология», </w:t>
      </w:r>
      <w:r w:rsidR="00F65D41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F509F5" w:rsidRPr="007242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рамках реализации </w:t>
      </w:r>
      <w:r w:rsidR="00E45354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D02E5D" w:rsidRPr="007242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осударственной </w:t>
      </w:r>
      <w:r w:rsidR="00F509F5" w:rsidRPr="007242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программы </w:t>
      </w:r>
      <w:r w:rsidR="00AD6DB4" w:rsidRPr="007242C7">
        <w:rPr>
          <w:rFonts w:ascii="Times New Roman" w:eastAsia="Times New Roman" w:hAnsi="Times New Roman" w:cs="Times New Roman"/>
          <w:color w:val="000000"/>
          <w:sz w:val="28"/>
          <w:szCs w:val="28"/>
        </w:rPr>
        <w:t>Ленинградской</w:t>
      </w:r>
      <w:r w:rsidR="00AD6D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област</w:t>
      </w:r>
      <w:r w:rsidR="00AD6DB4" w:rsidRPr="007242C7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D7F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подпрограммы «Обращение с отходами»</w:t>
      </w:r>
      <w:r w:rsidR="00F509F5" w:rsidRPr="007242C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63B9F" w:rsidRPr="00F02698" w:rsidRDefault="00E63B9F" w:rsidP="00B805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02698">
        <w:rPr>
          <w:rFonts w:ascii="Times New Roman" w:eastAsia="Times New Roman" w:hAnsi="Times New Roman" w:cs="Times New Roman"/>
          <w:sz w:val="28"/>
          <w:szCs w:val="28"/>
        </w:rPr>
        <w:t xml:space="preserve">1.4. </w:t>
      </w:r>
      <w:r w:rsidRPr="00F02698">
        <w:rPr>
          <w:rFonts w:ascii="Times New Roman" w:hAnsi="Times New Roman" w:cs="Times New Roman"/>
          <w:sz w:val="28"/>
          <w:szCs w:val="28"/>
        </w:rPr>
        <w:t xml:space="preserve">Субсидия предоставляется </w:t>
      </w:r>
      <w:r w:rsidRPr="00F02698">
        <w:rPr>
          <w:rFonts w:ascii="Times New Roman" w:eastAsia="Times New Roman" w:hAnsi="Times New Roman" w:cs="Times New Roman"/>
          <w:sz w:val="28"/>
          <w:szCs w:val="28"/>
        </w:rPr>
        <w:t xml:space="preserve">Управлением региональному оператору </w:t>
      </w:r>
      <w:r w:rsidRPr="00F02698">
        <w:rPr>
          <w:rFonts w:ascii="Times New Roman" w:eastAsia="Times New Roman" w:hAnsi="Times New Roman" w:cs="Times New Roman"/>
          <w:sz w:val="28"/>
          <w:szCs w:val="28"/>
        </w:rPr>
        <w:br/>
      </w:r>
      <w:r w:rsidRPr="00F02698">
        <w:rPr>
          <w:rFonts w:ascii="Times New Roman" w:hAnsi="Times New Roman" w:cs="Times New Roman"/>
          <w:sz w:val="28"/>
          <w:szCs w:val="28"/>
        </w:rPr>
        <w:t>в целях частичной компенсации затрат</w:t>
      </w:r>
      <w:r w:rsidR="00B80540" w:rsidRPr="00F02698">
        <w:rPr>
          <w:rFonts w:ascii="Times New Roman" w:hAnsi="Times New Roman" w:cs="Times New Roman"/>
          <w:sz w:val="28"/>
          <w:szCs w:val="28"/>
        </w:rPr>
        <w:t>, возникших не ранее 28.03.2020</w:t>
      </w:r>
      <w:r w:rsidR="00B80540" w:rsidRPr="00F0269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80540" w:rsidRPr="00033B3C">
        <w:rPr>
          <w:rFonts w:ascii="Times New Roman" w:hAnsi="Times New Roman" w:cs="Times New Roman"/>
          <w:sz w:val="28"/>
          <w:szCs w:val="28"/>
        </w:rPr>
        <w:t>и</w:t>
      </w:r>
      <w:r w:rsidR="00FA1398" w:rsidRPr="00033B3C">
        <w:rPr>
          <w:rFonts w:ascii="Times New Roman" w:hAnsi="Times New Roman" w:cs="Times New Roman"/>
          <w:sz w:val="28"/>
          <w:szCs w:val="28"/>
        </w:rPr>
        <w:t xml:space="preserve"> </w:t>
      </w:r>
      <w:r w:rsidRPr="00F02698">
        <w:rPr>
          <w:rFonts w:ascii="Times New Roman" w:hAnsi="Times New Roman" w:cs="Times New Roman"/>
          <w:sz w:val="28"/>
          <w:szCs w:val="28"/>
        </w:rPr>
        <w:t xml:space="preserve">связанных с осуществлением им деятельности в условиях ухудшения ситуации в результате распространения новой коронавирусной инфекции, </w:t>
      </w:r>
      <w:r w:rsidRPr="00F02698">
        <w:rPr>
          <w:rFonts w:ascii="Times New Roman" w:eastAsia="Times New Roman" w:hAnsi="Times New Roman" w:cs="Times New Roman"/>
          <w:sz w:val="28"/>
          <w:szCs w:val="28"/>
        </w:rPr>
        <w:t>при предоставлении коммунальной услуги по обращению с твердыми коммунальными отходами (далее – коммунальная услуга)</w:t>
      </w:r>
      <w:r w:rsidR="00073A26" w:rsidRPr="00F02698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F026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A0416" w:rsidRDefault="008A0416" w:rsidP="008A041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1.5</w:t>
      </w:r>
      <w:r w:rsidRPr="008A0416">
        <w:rPr>
          <w:rFonts w:ascii="Times New Roman" w:eastAsia="Times New Roman" w:hAnsi="Times New Roman" w:cs="Times New Roman"/>
          <w:color w:val="000000"/>
          <w:sz w:val="28"/>
          <w:szCs w:val="28"/>
        </w:rPr>
        <w:t>. Субсидия носит целевой характер и не может быть использована на цели, не предусмотренные Порядком.</w:t>
      </w:r>
    </w:p>
    <w:p w:rsidR="00AB7510" w:rsidRDefault="00D90629" w:rsidP="00AB751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1.6. </w:t>
      </w:r>
      <w:r w:rsidR="00AB7510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Направлениями расходов, источником финансового обеспечения которых является субсидия, являются:</w:t>
      </w:r>
    </w:p>
    <w:p w:rsidR="00AB7510" w:rsidRPr="00F65D41" w:rsidRDefault="00AB7510" w:rsidP="00AB7510">
      <w:pPr>
        <w:pStyle w:val="ad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5D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оплата услуг операторов по обращению с твердыми коммунальными </w:t>
      </w:r>
      <w:r w:rsidRPr="00F65D41">
        <w:rPr>
          <w:rFonts w:ascii="Times New Roman" w:eastAsia="Times New Roman" w:hAnsi="Times New Roman" w:cs="Times New Roman"/>
          <w:sz w:val="28"/>
          <w:szCs w:val="28"/>
        </w:rPr>
        <w:t>отходами, осуществляющих деятельность по сбору, транспортированию твердых коммунальных отходов</w:t>
      </w:r>
      <w:r w:rsidR="00E45354">
        <w:rPr>
          <w:rFonts w:ascii="Times New Roman" w:eastAsia="Times New Roman" w:hAnsi="Times New Roman" w:cs="Times New Roman"/>
          <w:sz w:val="28"/>
          <w:szCs w:val="28"/>
        </w:rPr>
        <w:t>,</w:t>
      </w:r>
      <w:r w:rsidR="00033B3C">
        <w:rPr>
          <w:rFonts w:ascii="Times New Roman" w:eastAsia="Times New Roman" w:hAnsi="Times New Roman" w:cs="Times New Roman"/>
          <w:sz w:val="28"/>
          <w:szCs w:val="28"/>
        </w:rPr>
        <w:t xml:space="preserve"> по действующим договорам с </w:t>
      </w:r>
      <w:r w:rsidRPr="00F65D41">
        <w:rPr>
          <w:rFonts w:ascii="Times New Roman" w:eastAsia="Times New Roman" w:hAnsi="Times New Roman" w:cs="Times New Roman"/>
          <w:sz w:val="28"/>
          <w:szCs w:val="28"/>
        </w:rPr>
        <w:t xml:space="preserve">региональным оператором; </w:t>
      </w:r>
    </w:p>
    <w:p w:rsidR="00AB7510" w:rsidRPr="00F65D41" w:rsidRDefault="00AB7510" w:rsidP="00AB7510">
      <w:pPr>
        <w:pStyle w:val="ad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5D41">
        <w:rPr>
          <w:rFonts w:ascii="Times New Roman" w:eastAsia="Times New Roman" w:hAnsi="Times New Roman" w:cs="Times New Roman"/>
          <w:sz w:val="28"/>
          <w:szCs w:val="28"/>
        </w:rPr>
        <w:t>оплата услуг операторов по обращению с твердыми коммунальными отходам</w:t>
      </w:r>
      <w:r w:rsidRPr="00AD7F39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33B3C" w:rsidRPr="00AD7F39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65D41">
        <w:rPr>
          <w:rFonts w:ascii="Times New Roman" w:eastAsia="Times New Roman" w:hAnsi="Times New Roman" w:cs="Times New Roman"/>
          <w:sz w:val="28"/>
          <w:szCs w:val="28"/>
        </w:rPr>
        <w:t xml:space="preserve"> осуществляющих</w:t>
      </w:r>
      <w:r w:rsidRPr="00F65D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деятельность по обработке, утилизации, обезвреживанию, захоронению твердых коммунальных отходов</w:t>
      </w:r>
      <w:r w:rsidR="00E45354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033B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действующим договорам с </w:t>
      </w:r>
      <w:r w:rsidRPr="00F65D41">
        <w:rPr>
          <w:rFonts w:ascii="Times New Roman" w:eastAsia="Times New Roman" w:hAnsi="Times New Roman" w:cs="Times New Roman"/>
          <w:color w:val="000000"/>
          <w:sz w:val="28"/>
          <w:szCs w:val="28"/>
        </w:rPr>
        <w:t>региональным оператором.</w:t>
      </w:r>
    </w:p>
    <w:p w:rsidR="00AB7510" w:rsidRDefault="00AB7510" w:rsidP="00AB75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65618F">
        <w:rPr>
          <w:rFonts w:ascii="Times New Roman" w:hAnsi="Times New Roman" w:cs="Times New Roman"/>
          <w:sz w:val="28"/>
          <w:szCs w:val="28"/>
        </w:rPr>
        <w:t xml:space="preserve">а счет полученных средств запрещается приобретение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</w:t>
      </w:r>
      <w:r w:rsidRPr="0065618F">
        <w:rPr>
          <w:rFonts w:ascii="Times New Roman" w:hAnsi="Times New Roman" w:cs="Times New Roman"/>
          <w:sz w:val="28"/>
          <w:szCs w:val="28"/>
        </w:rPr>
        <w:lastRenderedPageBreak/>
        <w:t>а также связанных с достижением целей предоставления этих средств иных операций.</w:t>
      </w:r>
    </w:p>
    <w:p w:rsidR="006D3727" w:rsidRPr="00215040" w:rsidRDefault="006D3727" w:rsidP="006D372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5040">
        <w:rPr>
          <w:rFonts w:ascii="Times New Roman" w:hAnsi="Times New Roman" w:cs="Times New Roman"/>
          <w:sz w:val="28"/>
          <w:szCs w:val="28"/>
        </w:rPr>
        <w:t xml:space="preserve">1.7. </w:t>
      </w:r>
      <w:r w:rsidRPr="00215040">
        <w:rPr>
          <w:rFonts w:ascii="Times New Roman" w:eastAsia="Times New Roman" w:hAnsi="Times New Roman" w:cs="Times New Roman"/>
          <w:sz w:val="28"/>
          <w:szCs w:val="28"/>
        </w:rPr>
        <w:t>Результатом предоставления субсидии является предоставление коммунальной услуги по обращению с твердыми коммунальными отходами.</w:t>
      </w:r>
    </w:p>
    <w:p w:rsidR="006D3727" w:rsidRPr="00215040" w:rsidRDefault="006D3727" w:rsidP="006D372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15040">
        <w:rPr>
          <w:rFonts w:ascii="Times New Roman" w:eastAsia="Times New Roman" w:hAnsi="Times New Roman" w:cs="Times New Roman"/>
          <w:sz w:val="28"/>
          <w:szCs w:val="28"/>
        </w:rPr>
        <w:t>Показателем, необходимым для достижения результата предоставления субсидии является доля населения, которому предоставлена коммунальная услуга по обращению с твердыми коммунальными отходами, не менее 90 процентов в соответствии с региональным проектом «Комплексная система обращения с твердыми коммунальными отходами» национального проекта «Экология», обеспечивающим достижение показателей и результатов федерального проекта «Комплексная система обращения с твердыми коммунальными отходами» национального проекта «Экология».</w:t>
      </w:r>
      <w:proofErr w:type="gramEnd"/>
    </w:p>
    <w:p w:rsidR="0053748F" w:rsidRDefault="005374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4" w:name="3znysh7" w:colFirst="0" w:colLast="0"/>
      <w:bookmarkEnd w:id="4"/>
    </w:p>
    <w:p w:rsidR="00847045" w:rsidRDefault="00F509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Условия и порядок предоставления субсидии</w:t>
      </w:r>
    </w:p>
    <w:p w:rsidR="00847045" w:rsidRDefault="008470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7045" w:rsidRDefault="00F509F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5" w:name="2et92p0" w:colFirst="0" w:colLast="0"/>
      <w:bookmarkEnd w:id="5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2.1. Условия предоставления субсидии:</w:t>
      </w:r>
    </w:p>
    <w:p w:rsidR="004C53BE" w:rsidRPr="00F65D41" w:rsidRDefault="004C53BE" w:rsidP="00F65D41">
      <w:pPr>
        <w:pStyle w:val="ad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53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F65D41">
        <w:rPr>
          <w:rFonts w:ascii="Times New Roman" w:eastAsia="Times New Roman" w:hAnsi="Times New Roman" w:cs="Times New Roman"/>
          <w:sz w:val="28"/>
          <w:szCs w:val="28"/>
        </w:rPr>
        <w:t>заключени</w:t>
      </w:r>
      <w:r w:rsidR="00A42EE1" w:rsidRPr="00F65D41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65D41">
        <w:rPr>
          <w:rFonts w:ascii="Times New Roman" w:eastAsia="Times New Roman" w:hAnsi="Times New Roman" w:cs="Times New Roman"/>
          <w:sz w:val="28"/>
          <w:szCs w:val="28"/>
        </w:rPr>
        <w:t xml:space="preserve"> между Управлением и </w:t>
      </w:r>
      <w:r w:rsidR="00A42EE1" w:rsidRPr="00F65D41">
        <w:rPr>
          <w:rFonts w:ascii="Times New Roman" w:eastAsia="Times New Roman" w:hAnsi="Times New Roman" w:cs="Times New Roman"/>
          <w:sz w:val="28"/>
          <w:szCs w:val="28"/>
        </w:rPr>
        <w:t>региональным оператором</w:t>
      </w:r>
      <w:r w:rsidRPr="00F65D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15040">
        <w:rPr>
          <w:rFonts w:ascii="Times New Roman" w:eastAsia="Times New Roman" w:hAnsi="Times New Roman" w:cs="Times New Roman"/>
          <w:sz w:val="28"/>
          <w:szCs w:val="28"/>
        </w:rPr>
        <w:t xml:space="preserve">Соглашения о предоставлении субсидии по типовой форме, установленной Министерством финансов Российской Федерации </w:t>
      </w:r>
      <w:r w:rsidRPr="00B36A10">
        <w:rPr>
          <w:rFonts w:ascii="Times New Roman" w:eastAsia="Times New Roman" w:hAnsi="Times New Roman" w:cs="Times New Roman"/>
          <w:color w:val="00B050"/>
          <w:sz w:val="28"/>
          <w:szCs w:val="28"/>
        </w:rPr>
        <w:t>(</w:t>
      </w:r>
      <w:r w:rsidRPr="00F65D41">
        <w:rPr>
          <w:rFonts w:ascii="Times New Roman" w:eastAsia="Times New Roman" w:hAnsi="Times New Roman" w:cs="Times New Roman"/>
          <w:sz w:val="28"/>
          <w:szCs w:val="28"/>
        </w:rPr>
        <w:t>далее - Соглашение):</w:t>
      </w:r>
    </w:p>
    <w:p w:rsidR="00847045" w:rsidRPr="00F65D41" w:rsidRDefault="00F509F5" w:rsidP="00F65D41">
      <w:pPr>
        <w:pStyle w:val="ad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6" w:name="tyjcwt" w:colFirst="0" w:colLast="0"/>
      <w:bookmarkEnd w:id="6"/>
      <w:r w:rsidRPr="00F65D41">
        <w:rPr>
          <w:rFonts w:ascii="Times New Roman" w:eastAsia="Times New Roman" w:hAnsi="Times New Roman" w:cs="Times New Roman"/>
          <w:sz w:val="28"/>
          <w:szCs w:val="28"/>
        </w:rPr>
        <w:t xml:space="preserve">согласие регионального оператора на осуществление </w:t>
      </w:r>
      <w:r w:rsidR="007242C7" w:rsidRPr="00F65D41">
        <w:rPr>
          <w:rFonts w:ascii="Times New Roman" w:eastAsia="Times New Roman" w:hAnsi="Times New Roman" w:cs="Times New Roman"/>
          <w:sz w:val="28"/>
          <w:szCs w:val="28"/>
        </w:rPr>
        <w:t>У</w:t>
      </w:r>
      <w:r w:rsidR="00AD6DB4" w:rsidRPr="00F65D41">
        <w:rPr>
          <w:rFonts w:ascii="Times New Roman" w:eastAsia="Times New Roman" w:hAnsi="Times New Roman" w:cs="Times New Roman"/>
          <w:sz w:val="28"/>
          <w:szCs w:val="28"/>
        </w:rPr>
        <w:t xml:space="preserve">правлением </w:t>
      </w:r>
      <w:r w:rsidR="00F65D41" w:rsidRPr="00F65D41">
        <w:rPr>
          <w:rFonts w:ascii="Times New Roman" w:eastAsia="Times New Roman" w:hAnsi="Times New Roman" w:cs="Times New Roman"/>
          <w:sz w:val="28"/>
          <w:szCs w:val="28"/>
        </w:rPr>
        <w:br/>
      </w:r>
      <w:r w:rsidR="00BB20C9" w:rsidRPr="00F65D41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E011AA" w:rsidRPr="00F65D41">
        <w:rPr>
          <w:rFonts w:ascii="Times New Roman" w:eastAsia="Times New Roman" w:hAnsi="Times New Roman" w:cs="Times New Roman"/>
          <w:sz w:val="28"/>
          <w:szCs w:val="28"/>
        </w:rPr>
        <w:t xml:space="preserve">комитетом государственного финансового контроля Ленинградской области </w:t>
      </w:r>
      <w:r w:rsidR="00BB20C9" w:rsidRPr="00F65D41">
        <w:rPr>
          <w:rFonts w:ascii="Times New Roman" w:eastAsia="Times New Roman" w:hAnsi="Times New Roman" w:cs="Times New Roman"/>
          <w:sz w:val="28"/>
          <w:szCs w:val="28"/>
        </w:rPr>
        <w:t>проверок</w:t>
      </w:r>
      <w:r w:rsidRPr="00F65D41">
        <w:rPr>
          <w:rFonts w:ascii="Times New Roman" w:eastAsia="Times New Roman" w:hAnsi="Times New Roman" w:cs="Times New Roman"/>
          <w:sz w:val="28"/>
          <w:szCs w:val="28"/>
        </w:rPr>
        <w:t xml:space="preserve"> соблюдения им условий, целей и</w:t>
      </w:r>
      <w:r w:rsidR="00D27E5D" w:rsidRPr="00F65D41">
        <w:rPr>
          <w:rFonts w:ascii="Times New Roman" w:eastAsia="Times New Roman" w:hAnsi="Times New Roman" w:cs="Times New Roman"/>
          <w:sz w:val="28"/>
          <w:szCs w:val="28"/>
        </w:rPr>
        <w:t xml:space="preserve"> порядка предоставления субсидии</w:t>
      </w:r>
      <w:r w:rsidRPr="00F65D4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06BC4" w:rsidRPr="00215040" w:rsidRDefault="00F509F5" w:rsidP="00E06BC4">
      <w:pPr>
        <w:pStyle w:val="ad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5D41">
        <w:rPr>
          <w:rFonts w:ascii="Times New Roman" w:eastAsia="Times New Roman" w:hAnsi="Times New Roman" w:cs="Times New Roman"/>
          <w:sz w:val="28"/>
          <w:szCs w:val="28"/>
        </w:rPr>
        <w:t>обязательство регионального оператора обеспечить в 2020 году достижение значения результата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предоставления </w:t>
      </w:r>
      <w:r w:rsidRPr="00215040">
        <w:rPr>
          <w:rFonts w:ascii="Times New Roman" w:eastAsia="Times New Roman" w:hAnsi="Times New Roman" w:cs="Times New Roman"/>
          <w:color w:val="000000"/>
          <w:sz w:val="28"/>
          <w:szCs w:val="28"/>
        </w:rPr>
        <w:t>субсидии</w:t>
      </w:r>
      <w:r w:rsidR="00E06BC4" w:rsidRPr="00215040">
        <w:rPr>
          <w:rFonts w:ascii="Times New Roman" w:eastAsia="Times New Roman" w:hAnsi="Times New Roman" w:cs="Times New Roman"/>
          <w:color w:val="000000"/>
          <w:sz w:val="28"/>
          <w:szCs w:val="28"/>
        </w:rPr>
        <w:t>, указанного в пункте 1.7 настоящего Порядка.</w:t>
      </w:r>
    </w:p>
    <w:p w:rsidR="00447D05" w:rsidRPr="00BB20C9" w:rsidRDefault="00447D05" w:rsidP="00E06BC4">
      <w:pPr>
        <w:pStyle w:val="ad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DF4312">
        <w:rPr>
          <w:rFonts w:ascii="Times New Roman" w:eastAsia="Times New Roman" w:hAnsi="Times New Roman" w:cs="Times New Roman"/>
          <w:sz w:val="28"/>
          <w:szCs w:val="28"/>
        </w:rPr>
        <w:t>2.2</w:t>
      </w:r>
      <w:r w:rsidRPr="00BB20C9">
        <w:rPr>
          <w:rFonts w:ascii="Times New Roman" w:eastAsia="Times New Roman" w:hAnsi="Times New Roman" w:cs="Times New Roman"/>
          <w:sz w:val="28"/>
          <w:szCs w:val="28"/>
        </w:rPr>
        <w:t xml:space="preserve">. Региональный </w:t>
      </w:r>
      <w:r w:rsidRPr="00447D05">
        <w:rPr>
          <w:rFonts w:ascii="Times New Roman" w:eastAsia="Times New Roman" w:hAnsi="Times New Roman" w:cs="Times New Roman"/>
          <w:sz w:val="28"/>
          <w:szCs w:val="28"/>
        </w:rPr>
        <w:t xml:space="preserve">оператор </w:t>
      </w:r>
      <w:r w:rsidRPr="0065618F">
        <w:rPr>
          <w:rFonts w:ascii="Times New Roman" w:hAnsi="Times New Roman" w:cs="Times New Roman"/>
          <w:sz w:val="28"/>
          <w:szCs w:val="28"/>
        </w:rPr>
        <w:t xml:space="preserve">на первое число месяца, предшествующего месяцу, в котором планируется заключение </w:t>
      </w:r>
      <w:r w:rsidR="00AF02F9" w:rsidRPr="00AD7F39">
        <w:rPr>
          <w:rFonts w:ascii="Times New Roman" w:hAnsi="Times New Roman" w:cs="Times New Roman"/>
          <w:sz w:val="28"/>
          <w:szCs w:val="28"/>
        </w:rPr>
        <w:t>С</w:t>
      </w:r>
      <w:r w:rsidRPr="00AD7F39">
        <w:rPr>
          <w:rFonts w:ascii="Times New Roman" w:hAnsi="Times New Roman" w:cs="Times New Roman"/>
          <w:sz w:val="28"/>
          <w:szCs w:val="28"/>
        </w:rPr>
        <w:t>о</w:t>
      </w:r>
      <w:r w:rsidRPr="0065618F">
        <w:rPr>
          <w:rFonts w:ascii="Times New Roman" w:hAnsi="Times New Roman" w:cs="Times New Roman"/>
          <w:sz w:val="28"/>
          <w:szCs w:val="28"/>
        </w:rPr>
        <w:t>глашения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B20C9">
        <w:rPr>
          <w:rFonts w:ascii="Times New Roman" w:eastAsia="Times New Roman" w:hAnsi="Times New Roman" w:cs="Times New Roman"/>
          <w:sz w:val="28"/>
          <w:szCs w:val="28"/>
        </w:rPr>
        <w:t>должен соответствовать следующим требованиям:</w:t>
      </w:r>
    </w:p>
    <w:p w:rsidR="00447D05" w:rsidRPr="00F65D41" w:rsidRDefault="00447D05" w:rsidP="00F65D41">
      <w:pPr>
        <w:pStyle w:val="ad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5D41">
        <w:rPr>
          <w:rFonts w:ascii="Times New Roman" w:eastAsia="Times New Roman" w:hAnsi="Times New Roman" w:cs="Times New Roman"/>
          <w:sz w:val="28"/>
          <w:szCs w:val="28"/>
        </w:rPr>
        <w:t xml:space="preserve">не находится в процессе реорганизации, ликвидации, в отношении него </w:t>
      </w:r>
      <w:r w:rsidR="00F65D41">
        <w:rPr>
          <w:rFonts w:ascii="Times New Roman" w:eastAsia="Times New Roman" w:hAnsi="Times New Roman" w:cs="Times New Roman"/>
          <w:sz w:val="28"/>
          <w:szCs w:val="28"/>
        </w:rPr>
        <w:br/>
      </w:r>
      <w:r w:rsidRPr="00F65D41">
        <w:rPr>
          <w:rFonts w:ascii="Times New Roman" w:eastAsia="Times New Roman" w:hAnsi="Times New Roman" w:cs="Times New Roman"/>
          <w:sz w:val="28"/>
          <w:szCs w:val="28"/>
        </w:rPr>
        <w:t>не введена процедура банкротства, деятельность не приостановлена в порядке, предусмотренном законодательством Российской Федерации;</w:t>
      </w:r>
    </w:p>
    <w:p w:rsidR="00447D05" w:rsidRPr="00F65D41" w:rsidRDefault="00447D05" w:rsidP="00F65D41">
      <w:pPr>
        <w:pStyle w:val="ad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5D41">
        <w:rPr>
          <w:rFonts w:ascii="Times New Roman" w:eastAsia="Times New Roman" w:hAnsi="Times New Roman" w:cs="Times New Roman"/>
          <w:sz w:val="28"/>
          <w:szCs w:val="28"/>
        </w:rPr>
        <w:t>отсутств</w:t>
      </w:r>
      <w:r w:rsidR="000948FB" w:rsidRPr="00F65D41">
        <w:rPr>
          <w:rFonts w:ascii="Times New Roman" w:eastAsia="Times New Roman" w:hAnsi="Times New Roman" w:cs="Times New Roman"/>
          <w:sz w:val="28"/>
          <w:szCs w:val="28"/>
        </w:rPr>
        <w:t>ие</w:t>
      </w:r>
      <w:r w:rsidRPr="00F65D41">
        <w:rPr>
          <w:rFonts w:ascii="Times New Roman" w:eastAsia="Times New Roman" w:hAnsi="Times New Roman" w:cs="Times New Roman"/>
          <w:sz w:val="28"/>
          <w:szCs w:val="28"/>
        </w:rPr>
        <w:t xml:space="preserve"> неисполненн</w:t>
      </w:r>
      <w:r w:rsidR="000948FB" w:rsidRPr="00F65D41"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F65D41">
        <w:rPr>
          <w:rFonts w:ascii="Times New Roman" w:eastAsia="Times New Roman" w:hAnsi="Times New Roman" w:cs="Times New Roman"/>
          <w:sz w:val="28"/>
          <w:szCs w:val="28"/>
        </w:rPr>
        <w:t xml:space="preserve"> обязанност</w:t>
      </w:r>
      <w:r w:rsidR="000948FB" w:rsidRPr="00F65D4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65D41">
        <w:rPr>
          <w:rFonts w:ascii="Times New Roman" w:eastAsia="Times New Roman" w:hAnsi="Times New Roman" w:cs="Times New Roman"/>
          <w:sz w:val="28"/>
          <w:szCs w:val="28"/>
        </w:rPr>
        <w:t xml:space="preserve"> по уплате налогов, сборов, страховых взносов, пеней, штрафов, процентов, подлежащих уплате в соответствии </w:t>
      </w:r>
      <w:r w:rsidR="00F65D41">
        <w:rPr>
          <w:rFonts w:ascii="Times New Roman" w:eastAsia="Times New Roman" w:hAnsi="Times New Roman" w:cs="Times New Roman"/>
          <w:sz w:val="28"/>
          <w:szCs w:val="28"/>
        </w:rPr>
        <w:br/>
      </w:r>
      <w:r w:rsidRPr="00F65D41">
        <w:rPr>
          <w:rFonts w:ascii="Times New Roman" w:eastAsia="Times New Roman" w:hAnsi="Times New Roman" w:cs="Times New Roman"/>
          <w:sz w:val="28"/>
          <w:szCs w:val="28"/>
        </w:rPr>
        <w:t>с законодательством Российской Федерации о налогах и сборах;</w:t>
      </w:r>
    </w:p>
    <w:p w:rsidR="00F65D41" w:rsidRPr="00F65D41" w:rsidRDefault="004245A3" w:rsidP="00F65D41">
      <w:pPr>
        <w:pStyle w:val="ad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5D41">
        <w:rPr>
          <w:rFonts w:ascii="Times New Roman" w:hAnsi="Times New Roman" w:cs="Times New Roman"/>
          <w:sz w:val="28"/>
          <w:szCs w:val="28"/>
        </w:rPr>
        <w:t xml:space="preserve">отсутствие просроченной задолженности по возврату в </w:t>
      </w:r>
      <w:r w:rsidR="004D7F88" w:rsidRPr="00F65D41">
        <w:rPr>
          <w:rFonts w:ascii="Times New Roman" w:hAnsi="Times New Roman" w:cs="Times New Roman"/>
          <w:sz w:val="28"/>
          <w:szCs w:val="28"/>
        </w:rPr>
        <w:t xml:space="preserve">областной </w:t>
      </w:r>
      <w:r w:rsidRPr="00F65D41">
        <w:rPr>
          <w:rFonts w:ascii="Times New Roman" w:hAnsi="Times New Roman" w:cs="Times New Roman"/>
          <w:sz w:val="28"/>
          <w:szCs w:val="28"/>
        </w:rPr>
        <w:t>бюджет</w:t>
      </w:r>
      <w:r w:rsidR="00AF02F9">
        <w:rPr>
          <w:rFonts w:ascii="Times New Roman" w:hAnsi="Times New Roman" w:cs="Times New Roman"/>
          <w:sz w:val="28"/>
          <w:szCs w:val="28"/>
        </w:rPr>
        <w:t xml:space="preserve"> Ленинградской области</w:t>
      </w:r>
      <w:r w:rsidRPr="00F65D41">
        <w:rPr>
          <w:rFonts w:ascii="Times New Roman" w:hAnsi="Times New Roman" w:cs="Times New Roman"/>
          <w:sz w:val="28"/>
          <w:szCs w:val="28"/>
        </w:rPr>
        <w:t xml:space="preserve"> субсидий, бюджетных инвестиций, предоставленных </w:t>
      </w:r>
      <w:r w:rsidR="00AF02F9">
        <w:rPr>
          <w:rFonts w:ascii="Times New Roman" w:hAnsi="Times New Roman" w:cs="Times New Roman"/>
          <w:sz w:val="28"/>
          <w:szCs w:val="28"/>
        </w:rPr>
        <w:br/>
      </w:r>
      <w:r w:rsidRPr="00F65D41">
        <w:rPr>
          <w:rFonts w:ascii="Times New Roman" w:hAnsi="Times New Roman" w:cs="Times New Roman"/>
          <w:sz w:val="28"/>
          <w:szCs w:val="28"/>
        </w:rPr>
        <w:t>в том числе в соответствии с иными правовыми актами, и иной просроченной задолженности перед областным бюджетом  Ленинградской области;</w:t>
      </w:r>
    </w:p>
    <w:p w:rsidR="00BC2269" w:rsidRPr="00F65D41" w:rsidRDefault="00BC2269" w:rsidP="00F65D41">
      <w:pPr>
        <w:pStyle w:val="ad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5D41">
        <w:rPr>
          <w:rFonts w:ascii="Times New Roman" w:hAnsi="Times New Roman" w:cs="Times New Roman"/>
          <w:sz w:val="28"/>
          <w:szCs w:val="28"/>
        </w:rPr>
        <w:t xml:space="preserve">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14" w:history="1">
        <w:r w:rsidRPr="00F65D41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F65D41">
        <w:rPr>
          <w:rFonts w:ascii="Times New Roman" w:hAnsi="Times New Roman" w:cs="Times New Roman"/>
          <w:sz w:val="28"/>
          <w:szCs w:val="28"/>
        </w:rPr>
        <w:t xml:space="preserve"> государств и территорий, предоставляющих льготный налоговый режим налогообложения и (или) не предусматривающих раскрытия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F65D41">
        <w:rPr>
          <w:rFonts w:ascii="Times New Roman" w:hAnsi="Times New Roman" w:cs="Times New Roman"/>
          <w:sz w:val="28"/>
          <w:szCs w:val="28"/>
        </w:rPr>
        <w:lastRenderedPageBreak/>
        <w:t>и предоставления информации при проведении финансовых операций (офшорные зоны) в отношении таких юридических лиц, в совокупности превышает 50 процентов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65D41" w:rsidRPr="00F65D41" w:rsidRDefault="00447D05" w:rsidP="00F65D41">
      <w:pPr>
        <w:pStyle w:val="ad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5D41">
        <w:rPr>
          <w:rFonts w:ascii="Times New Roman" w:eastAsia="Times New Roman" w:hAnsi="Times New Roman" w:cs="Times New Roman"/>
          <w:sz w:val="28"/>
          <w:szCs w:val="28"/>
        </w:rPr>
        <w:t xml:space="preserve">не является получателем средств из бюджета Ленинградской области </w:t>
      </w:r>
      <w:r w:rsidR="00F65D41">
        <w:rPr>
          <w:rFonts w:ascii="Times New Roman" w:eastAsia="Times New Roman" w:hAnsi="Times New Roman" w:cs="Times New Roman"/>
          <w:sz w:val="28"/>
          <w:szCs w:val="28"/>
        </w:rPr>
        <w:br/>
      </w:r>
      <w:r w:rsidRPr="00F65D41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иными нормативными правовыми актами Ленинградской области на цели, указанные </w:t>
      </w:r>
      <w:r w:rsidRPr="003430A3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hyperlink w:anchor="1fob9te">
        <w:r w:rsidRPr="003430A3">
          <w:rPr>
            <w:rFonts w:ascii="Times New Roman" w:eastAsia="Times New Roman" w:hAnsi="Times New Roman" w:cs="Times New Roman"/>
            <w:sz w:val="28"/>
            <w:szCs w:val="28"/>
          </w:rPr>
          <w:t>пункте</w:t>
        </w:r>
      </w:hyperlink>
      <w:r w:rsidR="003430A3" w:rsidRPr="003430A3">
        <w:rPr>
          <w:rFonts w:ascii="Times New Roman" w:eastAsia="Times New Roman" w:hAnsi="Times New Roman" w:cs="Times New Roman"/>
          <w:sz w:val="28"/>
          <w:szCs w:val="28"/>
        </w:rPr>
        <w:t xml:space="preserve"> 1.3</w:t>
      </w:r>
      <w:r w:rsidR="00AF02F9" w:rsidRPr="003430A3">
        <w:rPr>
          <w:rFonts w:ascii="Times New Roman" w:eastAsia="Times New Roman" w:hAnsi="Times New Roman" w:cs="Times New Roman"/>
          <w:sz w:val="28"/>
          <w:szCs w:val="28"/>
        </w:rPr>
        <w:t xml:space="preserve"> настоящего</w:t>
      </w:r>
      <w:r w:rsidRPr="00F65D41">
        <w:rPr>
          <w:rFonts w:ascii="Times New Roman" w:eastAsia="Times New Roman" w:hAnsi="Times New Roman" w:cs="Times New Roman"/>
          <w:sz w:val="28"/>
          <w:szCs w:val="28"/>
        </w:rPr>
        <w:t xml:space="preserve"> Порядка;</w:t>
      </w:r>
    </w:p>
    <w:p w:rsidR="00B725AA" w:rsidRPr="00F65D41" w:rsidRDefault="00B725AA" w:rsidP="00F65D41">
      <w:pPr>
        <w:pStyle w:val="ad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5D41">
        <w:rPr>
          <w:rFonts w:ascii="Times New Roman" w:eastAsia="Times New Roman" w:hAnsi="Times New Roman" w:cs="Times New Roman"/>
          <w:sz w:val="28"/>
          <w:szCs w:val="28"/>
        </w:rPr>
        <w:t>отсутствует в реестре недобросовестных поставщиков;</w:t>
      </w:r>
    </w:p>
    <w:p w:rsidR="00447D05" w:rsidRPr="00F65D41" w:rsidRDefault="00447D05" w:rsidP="00F65D41">
      <w:pPr>
        <w:pStyle w:val="ad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5D41">
        <w:rPr>
          <w:rFonts w:ascii="Times New Roman" w:eastAsia="Times New Roman" w:hAnsi="Times New Roman" w:cs="Times New Roman"/>
          <w:sz w:val="28"/>
          <w:szCs w:val="28"/>
        </w:rPr>
        <w:t>отсутств</w:t>
      </w:r>
      <w:r w:rsidR="00F5341A" w:rsidRPr="00F65D41">
        <w:rPr>
          <w:rFonts w:ascii="Times New Roman" w:eastAsia="Times New Roman" w:hAnsi="Times New Roman" w:cs="Times New Roman"/>
          <w:sz w:val="28"/>
          <w:szCs w:val="28"/>
        </w:rPr>
        <w:t>ие</w:t>
      </w:r>
      <w:r w:rsidRPr="00F65D41">
        <w:rPr>
          <w:rFonts w:ascii="Times New Roman" w:eastAsia="Times New Roman" w:hAnsi="Times New Roman" w:cs="Times New Roman"/>
          <w:sz w:val="28"/>
          <w:szCs w:val="28"/>
        </w:rPr>
        <w:t xml:space="preserve"> просроченн</w:t>
      </w:r>
      <w:r w:rsidR="00F5341A" w:rsidRPr="00F65D41"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F65D41">
        <w:rPr>
          <w:rFonts w:ascii="Times New Roman" w:eastAsia="Times New Roman" w:hAnsi="Times New Roman" w:cs="Times New Roman"/>
          <w:sz w:val="28"/>
          <w:szCs w:val="28"/>
        </w:rPr>
        <w:t xml:space="preserve"> задолженност</w:t>
      </w:r>
      <w:r w:rsidR="00F5341A" w:rsidRPr="00F65D4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65D41">
        <w:rPr>
          <w:rFonts w:ascii="Times New Roman" w:eastAsia="Times New Roman" w:hAnsi="Times New Roman" w:cs="Times New Roman"/>
          <w:sz w:val="28"/>
          <w:szCs w:val="28"/>
        </w:rPr>
        <w:t xml:space="preserve"> по заработной плате за два </w:t>
      </w:r>
      <w:r w:rsidR="00F65D41">
        <w:rPr>
          <w:rFonts w:ascii="Times New Roman" w:eastAsia="Times New Roman" w:hAnsi="Times New Roman" w:cs="Times New Roman"/>
          <w:sz w:val="28"/>
          <w:szCs w:val="28"/>
        </w:rPr>
        <w:br/>
      </w:r>
      <w:r w:rsidRPr="00F65D41">
        <w:rPr>
          <w:rFonts w:ascii="Times New Roman" w:eastAsia="Times New Roman" w:hAnsi="Times New Roman" w:cs="Times New Roman"/>
          <w:sz w:val="28"/>
          <w:szCs w:val="28"/>
        </w:rPr>
        <w:t>и более календарных месяца.</w:t>
      </w:r>
    </w:p>
    <w:p w:rsidR="009B42B8" w:rsidRDefault="00D90629" w:rsidP="009B42B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0629">
        <w:rPr>
          <w:rFonts w:ascii="Times New Roman" w:eastAsia="Times New Roman" w:hAnsi="Times New Roman" w:cs="Times New Roman"/>
          <w:color w:val="000000"/>
          <w:sz w:val="28"/>
          <w:szCs w:val="28"/>
        </w:rPr>
        <w:t>2.3</w:t>
      </w:r>
      <w:r w:rsidR="009B42B8" w:rsidRPr="00D9062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B42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Размер субсидии</w:t>
      </w:r>
      <w:r w:rsidR="007A61DE">
        <w:rPr>
          <w:rFonts w:ascii="Times New Roman" w:eastAsia="Times New Roman" w:hAnsi="Times New Roman" w:cs="Times New Roman"/>
          <w:color w:val="000000"/>
          <w:sz w:val="28"/>
          <w:szCs w:val="28"/>
        </w:rPr>
        <w:t>, предоста</w:t>
      </w:r>
      <w:r w:rsidR="00E95A1F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A61DE">
        <w:rPr>
          <w:rFonts w:ascii="Times New Roman" w:eastAsia="Times New Roman" w:hAnsi="Times New Roman" w:cs="Times New Roman"/>
          <w:color w:val="000000"/>
          <w:sz w:val="28"/>
          <w:szCs w:val="28"/>
        </w:rPr>
        <w:t>ляемой региональному оператору,</w:t>
      </w:r>
      <w:r w:rsidR="009B42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может превышать 20 процентов расчетной необходимой валовой выручки региональн</w:t>
      </w:r>
      <w:r w:rsidR="008E03BB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="009B42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оператор</w:t>
      </w:r>
      <w:r w:rsidR="0071603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56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42B8">
        <w:rPr>
          <w:rFonts w:ascii="Times New Roman" w:eastAsia="Times New Roman" w:hAnsi="Times New Roman" w:cs="Times New Roman"/>
          <w:color w:val="000000"/>
          <w:sz w:val="28"/>
          <w:szCs w:val="28"/>
        </w:rPr>
        <w:t>за 3 месяца, подтвержденной</w:t>
      </w:r>
      <w:r w:rsidR="00C44A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справкой</w:t>
      </w:r>
      <w:r w:rsidR="009B42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комитет</w:t>
      </w:r>
      <w:r w:rsidR="00C44A9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9B42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тарифам и ценовой политике Ленинградской области</w:t>
      </w:r>
      <w:r w:rsidR="00C44A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</w:t>
      </w:r>
      <w:r w:rsidR="00C44A93" w:rsidRPr="00C44A93">
        <w:rPr>
          <w:rFonts w:ascii="Times New Roman" w:eastAsia="Times New Roman" w:hAnsi="Times New Roman" w:cs="Times New Roman"/>
          <w:color w:val="000000"/>
          <w:sz w:val="28"/>
          <w:szCs w:val="28"/>
        </w:rPr>
        <w:t>сумме планируемой необходимой валовой выручки регионального оператора на 2020 го</w:t>
      </w:r>
      <w:r w:rsidR="00C44A9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9B42B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06BC4" w:rsidRPr="003835A9" w:rsidRDefault="00D90629" w:rsidP="00E06BC4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2.4</w:t>
      </w:r>
      <w:r w:rsidR="00F509F5" w:rsidRPr="004513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CF52F3" w:rsidRPr="00215040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</w:t>
      </w:r>
      <w:r w:rsidR="00E06BC4" w:rsidRPr="002150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письменной форме информирует регионального оператора о </w:t>
      </w:r>
      <w:r w:rsidR="00215040">
        <w:rPr>
          <w:rFonts w:ascii="Times New Roman" w:hAnsi="Times New Roman" w:cs="Times New Roman"/>
          <w:color w:val="000000" w:themeColor="text1"/>
          <w:sz w:val="28"/>
          <w:szCs w:val="28"/>
        </w:rPr>
        <w:t>сроках</w:t>
      </w:r>
      <w:r w:rsidR="00E06BC4" w:rsidRPr="002150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приема документов для получения субсидии</w:t>
      </w:r>
      <w:r w:rsidR="00E06BC4" w:rsidRPr="00C72F4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E06BC4" w:rsidRPr="00B9720D">
        <w:rPr>
          <w:rFonts w:ascii="Times New Roman" w:hAnsi="Times New Roman" w:cs="Times New Roman"/>
          <w:color w:val="FFC000"/>
          <w:sz w:val="28"/>
          <w:szCs w:val="28"/>
        </w:rPr>
        <w:t xml:space="preserve"> </w:t>
      </w:r>
    </w:p>
    <w:p w:rsidR="00847045" w:rsidRPr="00451302" w:rsidRDefault="00F509F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513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получения субсидии региональный оператор представляет </w:t>
      </w:r>
      <w:r w:rsidR="009A3B9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513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="00204AB8" w:rsidRPr="00451302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Управление</w:t>
      </w:r>
      <w:r w:rsidRPr="004513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следующие документы:</w:t>
      </w:r>
    </w:p>
    <w:p w:rsidR="00847045" w:rsidRPr="00F04D6A" w:rsidRDefault="00E04408" w:rsidP="00F04D6A">
      <w:pPr>
        <w:pStyle w:val="ad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7" w:name="3dy6vkm" w:colFirst="0" w:colLast="0"/>
      <w:bookmarkEnd w:id="7"/>
      <w:r w:rsidRPr="00F04D6A">
        <w:rPr>
          <w:rFonts w:ascii="Times New Roman" w:eastAsia="Times New Roman" w:hAnsi="Times New Roman" w:cs="Times New Roman"/>
          <w:sz w:val="28"/>
          <w:szCs w:val="28"/>
        </w:rPr>
        <w:t xml:space="preserve">заявку </w:t>
      </w:r>
      <w:r w:rsidR="00B80256" w:rsidRPr="00F04D6A">
        <w:rPr>
          <w:rFonts w:ascii="Times New Roman" w:eastAsia="Times New Roman" w:hAnsi="Times New Roman" w:cs="Times New Roman"/>
          <w:sz w:val="28"/>
          <w:szCs w:val="28"/>
        </w:rPr>
        <w:t xml:space="preserve">на предоставление </w:t>
      </w:r>
      <w:r w:rsidR="00F509F5" w:rsidRPr="00F04D6A">
        <w:rPr>
          <w:rFonts w:ascii="Times New Roman" w:eastAsia="Times New Roman" w:hAnsi="Times New Roman" w:cs="Times New Roman"/>
          <w:sz w:val="28"/>
          <w:szCs w:val="28"/>
        </w:rPr>
        <w:t xml:space="preserve">субсидии по форме согласно приложению № 1 </w:t>
      </w:r>
      <w:r w:rsidR="00AF02F9">
        <w:rPr>
          <w:rFonts w:ascii="Times New Roman" w:eastAsia="Times New Roman" w:hAnsi="Times New Roman" w:cs="Times New Roman"/>
          <w:sz w:val="28"/>
          <w:szCs w:val="28"/>
        </w:rPr>
        <w:br/>
      </w:r>
      <w:r w:rsidR="003430A3">
        <w:rPr>
          <w:rFonts w:ascii="Times New Roman" w:eastAsia="Times New Roman" w:hAnsi="Times New Roman" w:cs="Times New Roman"/>
          <w:sz w:val="28"/>
          <w:szCs w:val="28"/>
        </w:rPr>
        <w:t>к настоящему Порядку.</w:t>
      </w:r>
    </w:p>
    <w:p w:rsidR="00D61856" w:rsidRPr="00101B84" w:rsidRDefault="00BE709A" w:rsidP="00F04D6A">
      <w:pPr>
        <w:pStyle w:val="ad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4D6A">
        <w:rPr>
          <w:rFonts w:ascii="Times New Roman" w:eastAsia="Times New Roman" w:hAnsi="Times New Roman" w:cs="Times New Roman"/>
          <w:sz w:val="28"/>
          <w:szCs w:val="28"/>
        </w:rPr>
        <w:t>расчет</w:t>
      </w:r>
      <w:r w:rsidRPr="00101B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размера субсидии</w:t>
      </w:r>
      <w:r w:rsidR="00C44A93" w:rsidRPr="00101B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01B84" w:rsidRPr="00101B84">
        <w:rPr>
          <w:rFonts w:ascii="Times New Roman" w:eastAsia="Times New Roman" w:hAnsi="Times New Roman" w:cs="Times New Roman"/>
          <w:color w:val="000000"/>
          <w:sz w:val="28"/>
          <w:szCs w:val="28"/>
        </w:rPr>
        <w:t>(W</w:t>
      </w:r>
      <w:r w:rsidR="00D61856" w:rsidRPr="00101B84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101B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соответствии с формулой:</w:t>
      </w:r>
      <w:r w:rsidR="00D61856" w:rsidRPr="00101B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D61856" w:rsidRDefault="00D6185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</w:rPr>
      </w:pPr>
    </w:p>
    <w:p w:rsidR="00D61856" w:rsidRPr="00D61856" w:rsidRDefault="00D61856" w:rsidP="00D61856">
      <w:pPr>
        <w:jc w:val="center"/>
        <w:rPr>
          <w:rFonts w:ascii="Cambria Math" w:eastAsia="Cambria Math" w:hAnsi="Cambria Math" w:cs="Cambria Math"/>
          <w:i/>
          <w:sz w:val="28"/>
          <w:szCs w:val="28"/>
          <w:lang w:val="en-US"/>
        </w:rPr>
      </w:pPr>
      <m:oMathPara>
        <m:oMath>
          <m:r>
            <w:rPr>
              <w:rFonts w:ascii="Cambria Math" w:eastAsia="Cambria Math" w:hAnsi="Cambria Math" w:cs="Cambria Math"/>
              <w:sz w:val="28"/>
              <w:szCs w:val="28"/>
            </w:rPr>
            <m:t>W=</m:t>
          </m:r>
          <m:f>
            <m:fPr>
              <m:ctrlPr>
                <w:rPr>
                  <w:rFonts w:ascii="Cambria Math" w:eastAsia="Cambria Math" w:hAnsi="Cambria Math" w:cs="Cambria Math"/>
                  <w:sz w:val="28"/>
                  <w:szCs w:val="28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НВВ 2020 г.</m:t>
              </m:r>
            </m:num>
            <m:den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8"/>
                  <w:szCs w:val="28"/>
                </w:rPr>
                <m:t>12(мес.)</m:t>
              </m:r>
            </m:den>
          </m:f>
          <m:r>
            <w:rPr>
              <w:rFonts w:ascii="Cambria Math" w:eastAsia="Cambria Math" w:hAnsi="Cambria Math" w:cs="Cambria Math"/>
              <w:sz w:val="28"/>
              <w:szCs w:val="28"/>
            </w:rPr>
            <m:t>*</m:t>
          </m:r>
          <m:r>
            <w:rPr>
              <w:rFonts w:ascii="Cambria Math" w:eastAsia="Cambria Math" w:hAnsi="Cambria Math" w:cs="Cambria Math"/>
              <w:sz w:val="28"/>
              <w:szCs w:val="28"/>
              <w:lang w:val="en-US"/>
            </w:rPr>
            <m:t>3</m:t>
          </m:r>
          <m:d>
            <m:dPr>
              <m:ctrlPr>
                <w:rPr>
                  <w:rFonts w:ascii="Cambria Math" w:eastAsia="Cambria Math" w:hAnsi="Cambria Math" w:cs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="Cambria Math" w:hAnsi="Cambria Math" w:cs="Cambria Math"/>
                  <w:sz w:val="28"/>
                  <w:szCs w:val="28"/>
                  <w:lang w:val="en-US"/>
                </w:rPr>
                <m:t>мес.</m:t>
              </m:r>
            </m:e>
          </m:d>
          <m:r>
            <w:rPr>
              <w:rFonts w:ascii="Cambria Math" w:eastAsia="Cambria Math" w:hAnsi="Cambria Math" w:cs="Cambria Math"/>
              <w:sz w:val="28"/>
              <w:szCs w:val="28"/>
              <w:lang w:val="en-US"/>
            </w:rPr>
            <m:t>*0,2</m:t>
          </m:r>
          <m:d>
            <m:dPr>
              <m:ctrlPr>
                <w:rPr>
                  <w:rFonts w:ascii="Cambria Math" w:eastAsia="Cambria Math" w:hAnsi="Cambria Math" w:cs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="Cambria Math" w:hAnsi="Cambria Math" w:cs="Cambria Math"/>
                  <w:sz w:val="28"/>
                  <w:szCs w:val="28"/>
                  <w:lang w:val="en-US"/>
                </w:rPr>
                <m:t>% от НВВ 2020 г.</m:t>
              </m:r>
            </m:e>
          </m:d>
          <m:r>
            <w:rPr>
              <w:rFonts w:ascii="Cambria Math" w:eastAsia="Cambria Math" w:hAnsi="Cambria Math" w:cs="Cambria Math"/>
              <w:sz w:val="28"/>
              <w:szCs w:val="28"/>
              <w:lang w:val="en-US"/>
            </w:rPr>
            <m:t>,</m:t>
          </m:r>
        </m:oMath>
      </m:oMathPara>
    </w:p>
    <w:p w:rsidR="00D61856" w:rsidRDefault="00D61856" w:rsidP="00D618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61856" w:rsidRDefault="00D61856" w:rsidP="00D618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где:</w:t>
      </w:r>
    </w:p>
    <w:p w:rsidR="00D61856" w:rsidRDefault="00101B84" w:rsidP="00D6185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НВВ 2020 г.</w:t>
      </w:r>
      <w:r w:rsidR="00D618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расчетная необходимая валовая выручка регионального оператора на 2020 год, подтвержденная справкой комитета по тарифам и ценовой политике Ленинградской области;</w:t>
      </w:r>
    </w:p>
    <w:p w:rsidR="00451302" w:rsidRPr="00A30F0D" w:rsidRDefault="00451302" w:rsidP="0064111F">
      <w:pPr>
        <w:pStyle w:val="ad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8A6B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справка, </w:t>
      </w:r>
      <w:r w:rsidR="00CF52F3" w:rsidRPr="00215040">
        <w:rPr>
          <w:rFonts w:ascii="Times New Roman" w:eastAsia="Times New Roman" w:hAnsi="Times New Roman" w:cs="Times New Roman"/>
          <w:sz w:val="28"/>
          <w:szCs w:val="28"/>
        </w:rPr>
        <w:t>заверенная</w:t>
      </w:r>
      <w:r w:rsidRPr="002150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руководителем</w:t>
      </w:r>
      <w:r w:rsidRPr="008A6B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главным бухгалтером регионального оператора или уполномоченными лицами, </w:t>
      </w:r>
      <w:r w:rsidR="00CF52F3">
        <w:rPr>
          <w:rFonts w:ascii="Times New Roman" w:eastAsia="Times New Roman" w:hAnsi="Times New Roman" w:cs="Times New Roman"/>
          <w:color w:val="000000"/>
          <w:sz w:val="28"/>
          <w:szCs w:val="28"/>
        </w:rPr>
        <w:t>удостоверена печатью (при наличии)</w:t>
      </w:r>
      <w:r w:rsidRPr="008A6B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подтверждающая, что на дату подачи заявки на отбор региональный оператор соответствует </w:t>
      </w:r>
      <w:r w:rsidR="0053748F">
        <w:rPr>
          <w:rFonts w:ascii="Times New Roman" w:eastAsia="Times New Roman" w:hAnsi="Times New Roman" w:cs="Times New Roman"/>
          <w:sz w:val="28"/>
          <w:szCs w:val="28"/>
        </w:rPr>
        <w:t>требованиям</w:t>
      </w:r>
      <w:r w:rsidR="003F3766" w:rsidRPr="008A6B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предусмотренным пунктом </w:t>
      </w:r>
      <w:r w:rsidR="00FB53E7" w:rsidRPr="00FB53E7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FB53E7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9A3B9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5374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настоящего Порядка;</w:t>
      </w:r>
    </w:p>
    <w:p w:rsidR="00847045" w:rsidRPr="00FB53E7" w:rsidRDefault="00F509F5" w:rsidP="00FB53E7">
      <w:pPr>
        <w:pStyle w:val="ad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53E7">
        <w:rPr>
          <w:rFonts w:ascii="Times New Roman" w:eastAsia="Times New Roman" w:hAnsi="Times New Roman" w:cs="Times New Roman"/>
          <w:sz w:val="28"/>
          <w:szCs w:val="28"/>
        </w:rPr>
        <w:t xml:space="preserve">письменное обязательство за подписью руководителя </w:t>
      </w:r>
      <w:r w:rsidR="009A3B9E">
        <w:rPr>
          <w:rFonts w:ascii="Times New Roman" w:eastAsia="Times New Roman" w:hAnsi="Times New Roman" w:cs="Times New Roman"/>
          <w:sz w:val="28"/>
          <w:szCs w:val="28"/>
        </w:rPr>
        <w:br/>
      </w:r>
      <w:r w:rsidR="0053748F" w:rsidRPr="003430A3">
        <w:rPr>
          <w:rFonts w:ascii="Times New Roman" w:eastAsia="Times New Roman" w:hAnsi="Times New Roman" w:cs="Times New Roman"/>
          <w:color w:val="000000"/>
          <w:sz w:val="28"/>
          <w:szCs w:val="28"/>
        </w:rPr>
        <w:t>регионального оператора</w:t>
      </w:r>
      <w:r w:rsidR="00CF52F3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53748F" w:rsidRPr="008A6B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F52F3" w:rsidRPr="002150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удостоверенное печатью (при наличии), </w:t>
      </w:r>
      <w:r w:rsidRPr="00215040">
        <w:rPr>
          <w:rFonts w:ascii="Times New Roman" w:eastAsia="Times New Roman" w:hAnsi="Times New Roman" w:cs="Times New Roman"/>
          <w:sz w:val="28"/>
          <w:szCs w:val="28"/>
        </w:rPr>
        <w:t>об обеспечении непрерывной работы регионального оператора в 2020 году</w:t>
      </w:r>
      <w:r w:rsidR="005374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53E7">
        <w:rPr>
          <w:rFonts w:ascii="Times New Roman" w:eastAsia="Times New Roman" w:hAnsi="Times New Roman" w:cs="Times New Roman"/>
          <w:sz w:val="28"/>
          <w:szCs w:val="28"/>
        </w:rPr>
        <w:t xml:space="preserve">с предоставлением коммунальной услуги по обращению с </w:t>
      </w:r>
      <w:r w:rsidR="007242C7" w:rsidRPr="00FB53E7">
        <w:rPr>
          <w:rFonts w:ascii="Times New Roman" w:eastAsia="Times New Roman" w:hAnsi="Times New Roman" w:cs="Times New Roman"/>
          <w:sz w:val="28"/>
          <w:szCs w:val="28"/>
        </w:rPr>
        <w:t>твердыми коммунальными отходами</w:t>
      </w:r>
      <w:r w:rsidRPr="00FB53E7">
        <w:rPr>
          <w:rFonts w:ascii="Times New Roman" w:eastAsia="Times New Roman" w:hAnsi="Times New Roman" w:cs="Times New Roman"/>
          <w:sz w:val="28"/>
          <w:szCs w:val="28"/>
        </w:rPr>
        <w:t xml:space="preserve"> не менее 90 процентов населения в зоне деяте</w:t>
      </w:r>
      <w:r w:rsidR="0053748F">
        <w:rPr>
          <w:rFonts w:ascii="Times New Roman" w:eastAsia="Times New Roman" w:hAnsi="Times New Roman" w:cs="Times New Roman"/>
          <w:sz w:val="28"/>
          <w:szCs w:val="28"/>
        </w:rPr>
        <w:t xml:space="preserve">льности регионального оператора; </w:t>
      </w:r>
    </w:p>
    <w:p w:rsidR="00847045" w:rsidRDefault="00B30A33" w:rsidP="00FB53E7">
      <w:pPr>
        <w:pStyle w:val="ad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8" w:name="1t3h5sf" w:colFirst="0" w:colLast="0"/>
      <w:bookmarkEnd w:id="8"/>
      <w:r w:rsidRPr="00FB53E7">
        <w:rPr>
          <w:rFonts w:ascii="Times New Roman" w:eastAsia="Times New Roman" w:hAnsi="Times New Roman" w:cs="Times New Roman"/>
          <w:sz w:val="28"/>
          <w:szCs w:val="28"/>
        </w:rPr>
        <w:t>справка</w:t>
      </w:r>
      <w:r w:rsidR="00F509F5" w:rsidRPr="00FB53E7">
        <w:rPr>
          <w:rFonts w:ascii="Times New Roman" w:eastAsia="Times New Roman" w:hAnsi="Times New Roman" w:cs="Times New Roman"/>
          <w:sz w:val="28"/>
          <w:szCs w:val="28"/>
        </w:rPr>
        <w:t xml:space="preserve"> налогового органа об исполнении обязанности по уплате налогов, сборов, страховых</w:t>
      </w:r>
      <w:r w:rsidR="00F509F5" w:rsidRPr="00D32B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взносов, пеней, штрафов, процентов и справку о состоянии расчетов по налогам, сборам, страховым взносам, пеням, штрафам, процентам </w:t>
      </w:r>
      <w:r w:rsidR="009A3B9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F509F5" w:rsidRPr="00D32B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(при наличии задолженности по уплате налогов, сборов, страховых взносов, пеней, штрафов, процентов, подлежащих уплате в соответствии с законодательством </w:t>
      </w:r>
      <w:r w:rsidR="00F509F5" w:rsidRPr="00D32BB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Российской Федерации о налогах и сборах</w:t>
      </w:r>
      <w:r w:rsidR="007A1445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53748F" w:rsidRDefault="0053748F" w:rsidP="00FB53E7">
      <w:pPr>
        <w:pStyle w:val="ad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1445">
        <w:rPr>
          <w:rFonts w:ascii="Times New Roman" w:eastAsia="Times New Roman" w:hAnsi="Times New Roman" w:cs="Times New Roman"/>
          <w:color w:val="000000"/>
          <w:sz w:val="28"/>
          <w:szCs w:val="28"/>
        </w:rPr>
        <w:t>адрес электронной почты</w:t>
      </w:r>
      <w:r w:rsidRPr="0053748F">
        <w:t xml:space="preserve"> </w:t>
      </w:r>
      <w:r w:rsidRPr="0053748F">
        <w:rPr>
          <w:rFonts w:ascii="Times New Roman" w:eastAsia="Times New Roman" w:hAnsi="Times New Roman" w:cs="Times New Roman"/>
          <w:color w:val="000000"/>
          <w:sz w:val="28"/>
          <w:szCs w:val="28"/>
        </w:rPr>
        <w:t>регионального оператора</w:t>
      </w:r>
      <w:r w:rsidRPr="007A1445">
        <w:rPr>
          <w:rFonts w:ascii="Times New Roman" w:eastAsia="Times New Roman" w:hAnsi="Times New Roman" w:cs="Times New Roman"/>
          <w:color w:val="000000"/>
          <w:sz w:val="28"/>
          <w:szCs w:val="28"/>
        </w:rPr>
        <w:t>, на которую будет направлено уведомление о принятом решении о предоставлении субсидии или решени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7A14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 отказе в предоставлении субсидии</w:t>
      </w:r>
    </w:p>
    <w:p w:rsidR="007A1445" w:rsidRPr="007A1445" w:rsidRDefault="00D90629" w:rsidP="007A144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2.5</w:t>
      </w:r>
      <w:r w:rsidR="007A144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7A1445" w:rsidRPr="007A1445">
        <w:rPr>
          <w:rFonts w:ascii="Times New Roman" w:eastAsia="Times New Roman" w:hAnsi="Times New Roman" w:cs="Times New Roman"/>
          <w:color w:val="000000"/>
          <w:sz w:val="28"/>
          <w:szCs w:val="28"/>
        </w:rPr>
        <w:t> Управление в течение двух рабочих дней со дня поступления докумен</w:t>
      </w:r>
      <w:r w:rsidR="001F3559">
        <w:rPr>
          <w:rFonts w:ascii="Times New Roman" w:eastAsia="Times New Roman" w:hAnsi="Times New Roman" w:cs="Times New Roman"/>
          <w:color w:val="000000"/>
          <w:sz w:val="28"/>
          <w:szCs w:val="28"/>
        </w:rPr>
        <w:t>тов, предусмотренных пунктом 2.4</w:t>
      </w:r>
      <w:r w:rsidR="007A1445" w:rsidRPr="007A14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настоящего Порядка, </w:t>
      </w:r>
      <w:r w:rsidR="007A1445" w:rsidRPr="00F83A0A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CF52F3" w:rsidRPr="00F83A0A">
        <w:rPr>
          <w:rFonts w:ascii="Times New Roman" w:eastAsia="Times New Roman" w:hAnsi="Times New Roman" w:cs="Times New Roman"/>
          <w:color w:val="000000"/>
          <w:sz w:val="28"/>
          <w:szCs w:val="28"/>
        </w:rPr>
        <w:t>существляет</w:t>
      </w:r>
      <w:r w:rsidR="007A1445" w:rsidRPr="00F83A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их регистрацию</w:t>
      </w:r>
      <w:r w:rsidR="007A1445" w:rsidRPr="007A144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A1445" w:rsidRPr="007A1445" w:rsidRDefault="00D90629" w:rsidP="007A144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2.6</w:t>
      </w:r>
      <w:r w:rsidR="007A144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7A1445" w:rsidRPr="007A14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Управление в течение 15 (пятнадцати) рабочих дней со дня регистрации </w:t>
      </w:r>
      <w:r w:rsidR="007A1445" w:rsidRPr="00215040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документов</w:t>
      </w:r>
      <w:r w:rsidR="00CF52F3" w:rsidRPr="00215040">
        <w:rPr>
          <w:rFonts w:ascii="Times New Roman" w:eastAsia="Times New Roman" w:hAnsi="Times New Roman" w:cs="Times New Roman"/>
          <w:color w:val="000000"/>
          <w:sz w:val="28"/>
          <w:szCs w:val="28"/>
        </w:rPr>
        <w:t>, представленных в соответствии с пунктом 2.4 настоящего Порядка,</w:t>
      </w:r>
      <w:r w:rsidR="007A1445" w:rsidRPr="002150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проверяет </w:t>
      </w:r>
      <w:r w:rsidR="00CF52F3" w:rsidRPr="002150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их </w:t>
      </w:r>
      <w:r w:rsidR="007A1445" w:rsidRPr="00215040">
        <w:rPr>
          <w:rFonts w:ascii="Times New Roman" w:eastAsia="Times New Roman" w:hAnsi="Times New Roman" w:cs="Times New Roman"/>
          <w:color w:val="000000"/>
          <w:sz w:val="28"/>
          <w:szCs w:val="28"/>
        </w:rPr>
        <w:t>на ко</w:t>
      </w:r>
      <w:r w:rsidR="00CF52F3" w:rsidRPr="002150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мплектность </w:t>
      </w:r>
      <w:r w:rsidR="007A1445" w:rsidRPr="00215040">
        <w:rPr>
          <w:rFonts w:ascii="Times New Roman" w:eastAsia="Times New Roman" w:hAnsi="Times New Roman" w:cs="Times New Roman"/>
          <w:color w:val="000000"/>
          <w:sz w:val="28"/>
          <w:szCs w:val="28"/>
        </w:rPr>
        <w:t>и достоверность содержащихся в них сведений</w:t>
      </w:r>
      <w:r w:rsidR="00A47964" w:rsidRPr="0021504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7A1445" w:rsidRPr="002150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принимает</w:t>
      </w:r>
      <w:r w:rsidR="00CF52F3" w:rsidRPr="002150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A1445" w:rsidRPr="00215040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решение о предоставлении субсидии или решение об отказе в предоставлении субсидии.</w:t>
      </w:r>
    </w:p>
    <w:p w:rsidR="007A1445" w:rsidRPr="007A1445" w:rsidRDefault="00D90629" w:rsidP="007A144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2.7.</w:t>
      </w:r>
      <w:r w:rsidR="007A1445" w:rsidRPr="007A1445">
        <w:rPr>
          <w:rFonts w:ascii="Times New Roman" w:eastAsia="Times New Roman" w:hAnsi="Times New Roman" w:cs="Times New Roman"/>
          <w:color w:val="000000"/>
          <w:sz w:val="28"/>
          <w:szCs w:val="28"/>
        </w:rPr>
        <w:t> Решение о предоставлении субсидии офор</w:t>
      </w:r>
      <w:r w:rsidR="00C626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мляется </w:t>
      </w:r>
      <w:r w:rsidR="007A1445" w:rsidRPr="007A14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правовым </w:t>
      </w:r>
      <w:r w:rsidR="007A1445" w:rsidRPr="007A144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актом Управления.</w:t>
      </w:r>
    </w:p>
    <w:p w:rsidR="007A1445" w:rsidRPr="007A1445" w:rsidRDefault="007A1445" w:rsidP="007A144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1445">
        <w:rPr>
          <w:rFonts w:ascii="Times New Roman" w:eastAsia="Times New Roman" w:hAnsi="Times New Roman" w:cs="Times New Roman"/>
          <w:color w:val="000000"/>
          <w:sz w:val="28"/>
          <w:szCs w:val="28"/>
        </w:rPr>
        <w:t>2.8. Основаниями для отказа в предоставлении субсидии являются:</w:t>
      </w:r>
    </w:p>
    <w:p w:rsidR="007A1445" w:rsidRPr="007A1445" w:rsidRDefault="007A1445" w:rsidP="007A144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1445">
        <w:rPr>
          <w:rFonts w:ascii="Times New Roman" w:eastAsia="Times New Roman" w:hAnsi="Times New Roman" w:cs="Times New Roman"/>
          <w:color w:val="000000"/>
          <w:sz w:val="28"/>
          <w:szCs w:val="28"/>
        </w:rPr>
        <w:t>– непредставление (представление не в полном объеме) докумен</w:t>
      </w:r>
      <w:r w:rsidR="00D90629">
        <w:rPr>
          <w:rFonts w:ascii="Times New Roman" w:eastAsia="Times New Roman" w:hAnsi="Times New Roman" w:cs="Times New Roman"/>
          <w:color w:val="000000"/>
          <w:sz w:val="28"/>
          <w:szCs w:val="28"/>
        </w:rPr>
        <w:t>тов, предусмотренных пунктом 2.4.</w:t>
      </w:r>
      <w:r w:rsidRPr="007A14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настоящего Порядка; </w:t>
      </w:r>
    </w:p>
    <w:p w:rsidR="007A1445" w:rsidRPr="007A1445" w:rsidRDefault="007A1445" w:rsidP="007A144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14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 недостоверность информации, представленной региональным оператором; </w:t>
      </w:r>
    </w:p>
    <w:p w:rsidR="007A1445" w:rsidRPr="007A1445" w:rsidRDefault="007A1445" w:rsidP="007A144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14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 несоответствие регионального оператора требованиям, установленным </w:t>
      </w:r>
      <w:hyperlink w:anchor="3znysh7">
        <w:r w:rsidRPr="007A1445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пунктом 2.2 </w:t>
        </w:r>
      </w:hyperlink>
      <w:r w:rsidRPr="007A1445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настоящего Порядка;</w:t>
      </w:r>
    </w:p>
    <w:p w:rsidR="006D3727" w:rsidRPr="00A47964" w:rsidRDefault="006D3727" w:rsidP="006D372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964">
        <w:rPr>
          <w:rFonts w:ascii="Times New Roman" w:eastAsia="Times New Roman" w:hAnsi="Times New Roman" w:cs="Times New Roman"/>
          <w:sz w:val="28"/>
          <w:szCs w:val="28"/>
        </w:rPr>
        <w:t>- несоблюдение срока представления Заявки;</w:t>
      </w:r>
    </w:p>
    <w:p w:rsidR="006D3727" w:rsidRPr="00A47964" w:rsidRDefault="006D3727" w:rsidP="006D372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964">
        <w:rPr>
          <w:rFonts w:ascii="Times New Roman" w:eastAsia="Times New Roman" w:hAnsi="Times New Roman" w:cs="Times New Roman"/>
          <w:sz w:val="28"/>
          <w:szCs w:val="28"/>
        </w:rPr>
        <w:t>- несоблюдение срока подписания соглашения, установленного пунктом 2.11 Порядка.</w:t>
      </w:r>
    </w:p>
    <w:p w:rsidR="007A1445" w:rsidRPr="007A1445" w:rsidRDefault="007A1445" w:rsidP="007A144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1445">
        <w:rPr>
          <w:rFonts w:ascii="Times New Roman" w:eastAsia="Times New Roman" w:hAnsi="Times New Roman" w:cs="Times New Roman"/>
          <w:color w:val="000000"/>
          <w:sz w:val="28"/>
          <w:szCs w:val="28"/>
        </w:rPr>
        <w:t>2.9. В течение 2 рабочих дней с даты издания правового акта Управления, указанного в пункте 2.</w:t>
      </w:r>
      <w:r w:rsidR="00A777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7. </w:t>
      </w:r>
      <w:r w:rsidRPr="007A14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Порядка, Управление уведомляет регионального оператора по электронной почте о принятом решении. В случае принятия решения об отказе </w:t>
      </w:r>
      <w:r w:rsidRPr="007A144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в предоставлении субсидии в уведомлении указываются причины отказа </w:t>
      </w:r>
      <w:r w:rsidRPr="007A144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 соответствии с пунктом 2.8 настоящего Порядка.</w:t>
      </w:r>
    </w:p>
    <w:p w:rsidR="007A1445" w:rsidRPr="007A1445" w:rsidRDefault="007A1445" w:rsidP="007A144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14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2.10. </w:t>
      </w:r>
      <w:r w:rsidRPr="007A14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случае отказа </w:t>
      </w:r>
      <w:r w:rsidRPr="007A14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предоставлении субсидии, региональный оператор имеет право на повторное представление документов после устранения оснований, послуживших причиной отказа, в </w:t>
      </w:r>
      <w:r w:rsidR="00C626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течение 5 рабочих дней с </w:t>
      </w:r>
      <w:r w:rsidR="00C6269F" w:rsidRPr="00F83A0A">
        <w:rPr>
          <w:rFonts w:ascii="Times New Roman" w:eastAsia="Times New Roman" w:hAnsi="Times New Roman" w:cs="Times New Roman"/>
          <w:color w:val="000000"/>
          <w:sz w:val="28"/>
          <w:szCs w:val="28"/>
        </w:rPr>
        <w:t>даты</w:t>
      </w:r>
      <w:r w:rsidRPr="007A14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получения уведомления, предусмотренного пунктом 2.9 настоящего Порядка.</w:t>
      </w:r>
    </w:p>
    <w:p w:rsidR="007A1445" w:rsidRPr="007A1445" w:rsidRDefault="007A1445" w:rsidP="007A14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14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2.11. В случае принятия решения о предоставлении субсидии в течение </w:t>
      </w:r>
      <w:r w:rsidRPr="007A144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5 рабочих дней с даты издания правового акта Упр</w:t>
      </w:r>
      <w:r w:rsidR="00A7770C">
        <w:rPr>
          <w:rFonts w:ascii="Times New Roman" w:eastAsia="Times New Roman" w:hAnsi="Times New Roman" w:cs="Times New Roman"/>
          <w:color w:val="000000"/>
          <w:sz w:val="28"/>
          <w:szCs w:val="28"/>
        </w:rPr>
        <w:t>авления, указанного в пункте 2.7</w:t>
      </w:r>
      <w:r w:rsidRPr="007A14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настоящего Порядка, между Управлением и региональным оператором заключается Соглашение </w:t>
      </w:r>
      <w:r w:rsidRPr="007A1445">
        <w:rPr>
          <w:rFonts w:ascii="Times New Roman" w:hAnsi="Times New Roman" w:cs="Times New Roman"/>
          <w:sz w:val="28"/>
          <w:szCs w:val="28"/>
        </w:rPr>
        <w:t>в информационной системе «Электронный бюджет»</w:t>
      </w:r>
      <w:r>
        <w:rPr>
          <w:rFonts w:ascii="Times New Roman" w:hAnsi="Times New Roman" w:cs="Times New Roman"/>
          <w:sz w:val="28"/>
          <w:szCs w:val="28"/>
        </w:rPr>
        <w:t xml:space="preserve"> (при наличии технической возможности)</w:t>
      </w:r>
      <w:r w:rsidRPr="007A144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47045" w:rsidRDefault="00F509F5" w:rsidP="00B1605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12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Незаключение </w:t>
      </w:r>
      <w:r w:rsidR="00210E79">
        <w:rPr>
          <w:rFonts w:ascii="Times New Roman" w:eastAsia="Times New Roman" w:hAnsi="Times New Roman" w:cs="Times New Roman"/>
          <w:color w:val="000000"/>
          <w:sz w:val="28"/>
          <w:szCs w:val="28"/>
        </w:rPr>
        <w:t>региональным оператором С</w:t>
      </w:r>
      <w:r w:rsidR="00210E79" w:rsidRPr="00F012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оглашения </w:t>
      </w:r>
      <w:r w:rsidRPr="00F012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срок, установленный </w:t>
      </w:r>
      <w:hyperlink w:anchor="1ksv4uv">
        <w:r w:rsidRPr="00F012FD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абзацем первым</w:t>
        </w:r>
      </w:hyperlink>
      <w:r w:rsidRPr="00F012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настоящего пункта, за исключением случаев, когда невозможность своевременного заключения соглашения вызвана действием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обстоятельств непреодолимой силы или действиями (бездействием) </w:t>
      </w:r>
      <w:r w:rsidR="00F012FD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B1605B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признается отказом </w:t>
      </w:r>
      <w:r w:rsidR="00210E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регионального оператора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получения субсидии. </w:t>
      </w:r>
      <w:r w:rsidR="00C32222" w:rsidRPr="00C32222">
        <w:rPr>
          <w:rFonts w:ascii="Times New Roman" w:hAnsi="Times New Roman" w:cs="Times New Roman"/>
          <w:color w:val="000000"/>
          <w:sz w:val="28"/>
          <w:szCs w:val="28"/>
        </w:rPr>
        <w:t xml:space="preserve">В этом случае Управление в течение 2 рабочих дней со дня истечения срока, указанного в </w:t>
      </w:r>
      <w:hyperlink w:anchor="4d34og8">
        <w:r w:rsidR="00C32222" w:rsidRPr="00C32222">
          <w:rPr>
            <w:rFonts w:ascii="Times New Roman" w:hAnsi="Times New Roman" w:cs="Times New Roman"/>
            <w:color w:val="000000"/>
            <w:sz w:val="28"/>
            <w:szCs w:val="28"/>
          </w:rPr>
          <w:t>абзаце первом</w:t>
        </w:r>
      </w:hyperlink>
      <w:r w:rsidR="00C32222" w:rsidRPr="00C32222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пункта, принимается решение об отказе в предоставлении субсидии, которое оф</w:t>
      </w:r>
      <w:r w:rsidR="00E45354">
        <w:rPr>
          <w:rFonts w:ascii="Times New Roman" w:hAnsi="Times New Roman" w:cs="Times New Roman"/>
          <w:color w:val="000000"/>
          <w:sz w:val="28"/>
          <w:szCs w:val="28"/>
        </w:rPr>
        <w:t xml:space="preserve">ормляется </w:t>
      </w:r>
      <w:r w:rsidR="00215040">
        <w:rPr>
          <w:rFonts w:ascii="Times New Roman" w:hAnsi="Times New Roman" w:cs="Times New Roman"/>
          <w:color w:val="000000"/>
          <w:sz w:val="28"/>
          <w:szCs w:val="28"/>
        </w:rPr>
        <w:t>правовым актом</w:t>
      </w:r>
      <w:r w:rsidR="007A1445">
        <w:rPr>
          <w:rFonts w:ascii="Times New Roman" w:hAnsi="Times New Roman" w:cs="Times New Roman"/>
          <w:color w:val="000000"/>
          <w:sz w:val="28"/>
          <w:szCs w:val="28"/>
        </w:rPr>
        <w:t xml:space="preserve"> Управления</w:t>
      </w:r>
      <w:r w:rsidR="00C32222" w:rsidRPr="00C3222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16827" w:rsidRPr="00316827" w:rsidRDefault="00316827" w:rsidP="0031682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6827">
        <w:rPr>
          <w:rFonts w:ascii="Times New Roman" w:hAnsi="Times New Roman" w:cs="Times New Roman"/>
          <w:color w:val="000000"/>
          <w:sz w:val="28"/>
          <w:szCs w:val="28"/>
        </w:rPr>
        <w:t xml:space="preserve">О принятом решении Управление в течение 1 рабочего дня со дня его </w:t>
      </w:r>
      <w:r w:rsidRPr="00316827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принятия уведомляет регионального оператора в письменной форме с указанием основания, послужившего причиной отказа.</w:t>
      </w:r>
    </w:p>
    <w:p w:rsidR="00316827" w:rsidRPr="001D3909" w:rsidRDefault="00316827" w:rsidP="0031682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6827">
        <w:rPr>
          <w:rFonts w:ascii="Times New Roman" w:hAnsi="Times New Roman" w:cs="Times New Roman"/>
          <w:color w:val="000000"/>
          <w:sz w:val="28"/>
          <w:szCs w:val="28"/>
        </w:rPr>
        <w:t>В случае отказа в предоставлении субсидии по основанию, указанному в настоящем пункте, региональный оператор имеет право на повторное обращение за получением субсидии в соответствии с настоящим Порядком.</w:t>
      </w:r>
    </w:p>
    <w:p w:rsidR="003602C5" w:rsidRDefault="00DE23ED" w:rsidP="00F9369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2.12</w:t>
      </w:r>
      <w:r w:rsidR="00F509F5" w:rsidRPr="00F012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3602C5" w:rsidRPr="00DF0F88">
        <w:rPr>
          <w:rFonts w:ascii="Times New Roman" w:hAnsi="Times New Roman" w:cs="Times New Roman"/>
          <w:sz w:val="28"/>
          <w:szCs w:val="28"/>
        </w:rPr>
        <w:t>В течение 5 рабочих дней после заключения Соглашения субсидия перечисляется Управлением на расчетный счет, открытый региональному оператору в соответствии с законодательством Российской Федерации в учреждениях Центрального банка Российской Федерации или иных кредитных организациях (далее – расчетный счет), в размере, не превышающем одной третьей объема средств, предусмотренных Соглашением</w:t>
      </w:r>
      <w:r w:rsidR="00B7300A">
        <w:rPr>
          <w:rFonts w:ascii="Times New Roman" w:hAnsi="Times New Roman" w:cs="Times New Roman"/>
          <w:sz w:val="28"/>
          <w:szCs w:val="28"/>
        </w:rPr>
        <w:t>, при условии предоставления региональным оператором коммунальной услуги в течение месяца, в котором региональный оператор осуществил соответствующие затраты.</w:t>
      </w:r>
    </w:p>
    <w:p w:rsidR="003602C5" w:rsidRDefault="003602C5" w:rsidP="003602C5">
      <w:pPr>
        <w:pStyle w:val="ad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2.13. </w:t>
      </w:r>
      <w:r w:rsidRPr="00DF0F88">
        <w:rPr>
          <w:rFonts w:ascii="Times New Roman" w:hAnsi="Times New Roman" w:cs="Times New Roman"/>
          <w:sz w:val="28"/>
          <w:szCs w:val="28"/>
        </w:rPr>
        <w:t>Последующее перечисление субсидии в размере, не превышающем одной третьей объема средств, предусмотренных Соглашением, осуществляется Управлением ежемесячно на расчетный счет регионального оператора, но не позднее, чем через 30 дней после получения части субсидии региональ</w:t>
      </w:r>
      <w:r w:rsidR="006E2F59">
        <w:rPr>
          <w:rFonts w:ascii="Times New Roman" w:hAnsi="Times New Roman" w:cs="Times New Roman"/>
          <w:sz w:val="28"/>
          <w:szCs w:val="28"/>
        </w:rPr>
        <w:t>ным оператором  и</w:t>
      </w:r>
      <w:r w:rsidRPr="00DF0F88">
        <w:rPr>
          <w:rFonts w:ascii="Times New Roman" w:hAnsi="Times New Roman" w:cs="Times New Roman"/>
          <w:sz w:val="28"/>
          <w:szCs w:val="28"/>
        </w:rPr>
        <w:t xml:space="preserve"> предоставления региональным оператором справки, подтверждающей факт предоставлен</w:t>
      </w:r>
      <w:r w:rsidR="006E2F59">
        <w:rPr>
          <w:rFonts w:ascii="Times New Roman" w:hAnsi="Times New Roman" w:cs="Times New Roman"/>
          <w:sz w:val="28"/>
          <w:szCs w:val="28"/>
        </w:rPr>
        <w:t>ия коммунальной услуги за истекший месяц</w:t>
      </w:r>
      <w:r w:rsidRPr="00DF0F88">
        <w:rPr>
          <w:rFonts w:ascii="Times New Roman" w:hAnsi="Times New Roman" w:cs="Times New Roman"/>
          <w:sz w:val="28"/>
          <w:szCs w:val="28"/>
        </w:rPr>
        <w:t xml:space="preserve">, составленной </w:t>
      </w:r>
      <w:r>
        <w:rPr>
          <w:rFonts w:ascii="Times New Roman" w:hAnsi="Times New Roman" w:cs="Times New Roman"/>
          <w:sz w:val="28"/>
          <w:szCs w:val="28"/>
        </w:rPr>
        <w:br/>
      </w:r>
      <w:r w:rsidRPr="00DF0F88">
        <w:rPr>
          <w:rFonts w:ascii="Times New Roman" w:hAnsi="Times New Roman" w:cs="Times New Roman"/>
          <w:sz w:val="28"/>
          <w:szCs w:val="28"/>
        </w:rPr>
        <w:t>в произвольной форме. Повторное предоставление документов, предусмотренных пунктом 2.4. н</w:t>
      </w:r>
      <w:r w:rsidR="00B7300A">
        <w:rPr>
          <w:rFonts w:ascii="Times New Roman" w:hAnsi="Times New Roman" w:cs="Times New Roman"/>
          <w:sz w:val="28"/>
          <w:szCs w:val="28"/>
        </w:rPr>
        <w:t>астоящего Порядка, не требуется.</w:t>
      </w:r>
    </w:p>
    <w:p w:rsidR="004A5E73" w:rsidRDefault="004A5E73" w:rsidP="006D372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C120D" w:rsidRPr="004A5E73" w:rsidRDefault="00BC120D" w:rsidP="004A5E7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47045" w:rsidRDefault="00F509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A61A5">
        <w:rPr>
          <w:rFonts w:ascii="Times New Roman" w:eastAsia="Times New Roman" w:hAnsi="Times New Roman" w:cs="Times New Roman"/>
          <w:sz w:val="28"/>
          <w:szCs w:val="28"/>
        </w:rPr>
        <w:t>3. Требования к отчетности</w:t>
      </w:r>
    </w:p>
    <w:p w:rsidR="008F105E" w:rsidRPr="008A61A5" w:rsidRDefault="008F10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A5E73" w:rsidRPr="00215040" w:rsidRDefault="004A5E73" w:rsidP="004A5E7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15040">
        <w:rPr>
          <w:rFonts w:ascii="Times New Roman" w:eastAsia="Times New Roman" w:hAnsi="Times New Roman" w:cs="Times New Roman"/>
          <w:sz w:val="28"/>
          <w:szCs w:val="28"/>
        </w:rPr>
        <w:t xml:space="preserve">3.1. Региональный оператор ежемесячно не позднее 5 (пятого) числа месяца, следующего за отчетным месяцем, по итогам года – до 25 января года, следующего за отчетным, представляет Управлению на </w:t>
      </w:r>
      <w:proofErr w:type="gramStart"/>
      <w:r w:rsidRPr="00215040">
        <w:rPr>
          <w:rFonts w:ascii="Times New Roman" w:eastAsia="Times New Roman" w:hAnsi="Times New Roman" w:cs="Times New Roman"/>
          <w:sz w:val="28"/>
          <w:szCs w:val="28"/>
        </w:rPr>
        <w:t>бумажном</w:t>
      </w:r>
      <w:proofErr w:type="gramEnd"/>
      <w:r w:rsidRPr="00215040">
        <w:rPr>
          <w:rFonts w:ascii="Times New Roman" w:eastAsia="Times New Roman" w:hAnsi="Times New Roman" w:cs="Times New Roman"/>
          <w:sz w:val="28"/>
          <w:szCs w:val="28"/>
        </w:rPr>
        <w:t xml:space="preserve"> и электронном </w:t>
      </w:r>
      <w:r w:rsidR="00C51FF5" w:rsidRPr="00215040">
        <w:rPr>
          <w:rFonts w:ascii="Times New Roman" w:eastAsia="Times New Roman" w:hAnsi="Times New Roman" w:cs="Times New Roman"/>
          <w:sz w:val="28"/>
          <w:szCs w:val="28"/>
        </w:rPr>
        <w:t xml:space="preserve">носителях </w:t>
      </w:r>
      <w:r w:rsidR="00A47964" w:rsidRPr="00215040">
        <w:rPr>
          <w:rFonts w:ascii="Times New Roman" w:eastAsia="Times New Roman" w:hAnsi="Times New Roman" w:cs="Times New Roman"/>
          <w:sz w:val="28"/>
          <w:szCs w:val="28"/>
        </w:rPr>
        <w:t xml:space="preserve">следующие </w:t>
      </w:r>
      <w:r w:rsidRPr="00215040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отчеты</w:t>
      </w:r>
      <w:r w:rsidR="00A47964" w:rsidRPr="00215040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A47964" w:rsidRPr="00215040" w:rsidRDefault="00A47964" w:rsidP="00A4796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150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отчет о расходах регионального оператора, </w:t>
      </w:r>
      <w:r w:rsidRPr="00215040">
        <w:rPr>
          <w:rFonts w:ascii="Times New Roman" w:hAnsi="Times New Roman" w:cs="Times New Roman"/>
          <w:sz w:val="28"/>
          <w:szCs w:val="28"/>
        </w:rPr>
        <w:t xml:space="preserve">источником финансового обеспечения которых является Субсидия, по форме, установленной в приложении </w:t>
      </w:r>
      <w:r w:rsidRPr="00215040">
        <w:rPr>
          <w:rFonts w:ascii="Times New Roman" w:hAnsi="Times New Roman" w:cs="Times New Roman"/>
          <w:sz w:val="28"/>
          <w:szCs w:val="28"/>
        </w:rPr>
        <w:br/>
        <w:t>№ 2 к настоящему Порядку;</w:t>
      </w:r>
    </w:p>
    <w:p w:rsidR="00A47964" w:rsidRPr="00215040" w:rsidRDefault="00A47964" w:rsidP="00A4796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15040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215040">
        <w:rPr>
          <w:rFonts w:ascii="Times New Roman" w:eastAsia="Times New Roman" w:hAnsi="Times New Roman" w:cs="Times New Roman"/>
          <w:sz w:val="28"/>
          <w:szCs w:val="28"/>
        </w:rPr>
        <w:t xml:space="preserve">) отчет о достижении </w:t>
      </w:r>
      <w:r w:rsidRPr="00215040">
        <w:rPr>
          <w:rFonts w:ascii="Times New Roman" w:hAnsi="Times New Roman" w:cs="Times New Roman"/>
          <w:sz w:val="28"/>
          <w:szCs w:val="28"/>
        </w:rPr>
        <w:t xml:space="preserve">результата предоставления субсидии и </w:t>
      </w:r>
      <w:r w:rsidRPr="00215040">
        <w:rPr>
          <w:rFonts w:ascii="Times New Roman" w:eastAsia="Times New Roman" w:hAnsi="Times New Roman" w:cs="Times New Roman"/>
          <w:sz w:val="28"/>
          <w:szCs w:val="28"/>
        </w:rPr>
        <w:t>показателей, необходимых для достижения результата</w:t>
      </w:r>
      <w:r w:rsidRPr="002150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предоставления Субсидии, по форме, установленной в приложении № 3 к настоящему Порядку.</w:t>
      </w:r>
    </w:p>
    <w:p w:rsidR="00A47964" w:rsidRPr="00215040" w:rsidRDefault="00A47964" w:rsidP="00A4796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15040">
        <w:rPr>
          <w:rFonts w:ascii="Times New Roman" w:eastAsia="Times New Roman" w:hAnsi="Times New Roman" w:cs="Times New Roman"/>
          <w:color w:val="000000"/>
          <w:sz w:val="28"/>
          <w:szCs w:val="28"/>
        </w:rPr>
        <w:t>К отчету о расходах регионального оператора прилагаются заверенные руководителем регионального оператора и главным бухгалтером регионального оператора копии документов, подтверждающие целевое расходование субсидии (договоры, счета на оплату, накладные, акты приема-передачи товаров (акты выполненных работ и (или) оказанных услуг), реестр платежей за отчетный период и иные документы, применимые при соответствующем виде затрат).</w:t>
      </w:r>
    </w:p>
    <w:p w:rsidR="00A47964" w:rsidRPr="00215040" w:rsidRDefault="00A47964" w:rsidP="00A4796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150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3.2. Управление </w:t>
      </w:r>
      <w:r w:rsidR="00215040" w:rsidRPr="00215040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проверяет</w:t>
      </w:r>
      <w:r w:rsidRPr="002150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предоставленные отчеты на предмет соблюдения условий, целей порядка предоставления субсидии, достижения показателей результативности (целевых показателей) предоставления субсидии, указанных в  пункте 1.7 настоящего Порядка.</w:t>
      </w:r>
    </w:p>
    <w:p w:rsidR="00C331B5" w:rsidRPr="00215040" w:rsidRDefault="00C331B5" w:rsidP="00C331B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504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случае наличия ошибок </w:t>
      </w:r>
      <w:r w:rsidR="00946260" w:rsidRPr="00215040">
        <w:rPr>
          <w:rFonts w:ascii="Times New Roman" w:eastAsia="Times New Roman" w:hAnsi="Times New Roman" w:cs="Times New Roman"/>
          <w:sz w:val="28"/>
          <w:szCs w:val="28"/>
        </w:rPr>
        <w:t xml:space="preserve">и (или) несоответствия отчетов установленной форме и (или) непредставления документов, подтверждающих осуществление </w:t>
      </w:r>
      <w:r w:rsidR="008A61A5" w:rsidRPr="00215040">
        <w:rPr>
          <w:rFonts w:ascii="Times New Roman" w:eastAsia="Times New Roman" w:hAnsi="Times New Roman" w:cs="Times New Roman"/>
          <w:sz w:val="28"/>
          <w:szCs w:val="28"/>
        </w:rPr>
        <w:t xml:space="preserve">расходов при оказании коммунальной услуги, предусмотренных </w:t>
      </w:r>
      <w:r w:rsidR="00A66CE5" w:rsidRPr="00215040">
        <w:rPr>
          <w:rFonts w:ascii="Times New Roman" w:eastAsia="Times New Roman" w:hAnsi="Times New Roman" w:cs="Times New Roman"/>
          <w:sz w:val="28"/>
          <w:szCs w:val="28"/>
        </w:rPr>
        <w:t>п. 1.6.</w:t>
      </w:r>
      <w:r w:rsidR="008A61A5" w:rsidRPr="00215040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Порядка</w:t>
      </w:r>
      <w:r w:rsidR="00946260" w:rsidRPr="00215040">
        <w:rPr>
          <w:rFonts w:ascii="Times New Roman" w:eastAsia="Times New Roman" w:hAnsi="Times New Roman" w:cs="Times New Roman"/>
          <w:sz w:val="28"/>
          <w:szCs w:val="28"/>
        </w:rPr>
        <w:t>, отчеты возвращаются региональному оператору на доработку с указанием причин возврата.</w:t>
      </w:r>
    </w:p>
    <w:p w:rsidR="00BC120D" w:rsidRPr="00215040" w:rsidRDefault="00BC120D" w:rsidP="00C331B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5040">
        <w:rPr>
          <w:rFonts w:ascii="Times New Roman" w:eastAsia="Times New Roman" w:hAnsi="Times New Roman" w:cs="Times New Roman"/>
          <w:sz w:val="28"/>
          <w:szCs w:val="28"/>
        </w:rPr>
        <w:t>Срок возврата отчетов региональному оператору</w:t>
      </w:r>
      <w:r w:rsidR="00172CF5" w:rsidRPr="00215040">
        <w:rPr>
          <w:rFonts w:ascii="Times New Roman" w:eastAsia="Times New Roman" w:hAnsi="Times New Roman" w:cs="Times New Roman"/>
          <w:sz w:val="28"/>
          <w:szCs w:val="28"/>
        </w:rPr>
        <w:t xml:space="preserve"> для их последующей дорабо</w:t>
      </w:r>
      <w:r w:rsidRPr="00215040">
        <w:rPr>
          <w:rFonts w:ascii="Times New Roman" w:eastAsia="Times New Roman" w:hAnsi="Times New Roman" w:cs="Times New Roman"/>
          <w:sz w:val="28"/>
          <w:szCs w:val="28"/>
        </w:rPr>
        <w:t xml:space="preserve">тки </w:t>
      </w:r>
      <w:r w:rsidR="00172CF5" w:rsidRPr="00215040">
        <w:rPr>
          <w:rFonts w:ascii="Times New Roman" w:eastAsia="Times New Roman" w:hAnsi="Times New Roman" w:cs="Times New Roman"/>
          <w:sz w:val="28"/>
          <w:szCs w:val="28"/>
        </w:rPr>
        <w:t>составляет 3 (три) рабочих дня.</w:t>
      </w:r>
    </w:p>
    <w:p w:rsidR="00C5586F" w:rsidRDefault="00946260" w:rsidP="00C5586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15040">
        <w:rPr>
          <w:rFonts w:ascii="Times New Roman" w:eastAsia="Times New Roman" w:hAnsi="Times New Roman" w:cs="Times New Roman"/>
          <w:color w:val="000000"/>
          <w:sz w:val="28"/>
          <w:szCs w:val="28"/>
        </w:rPr>
        <w:t>Срок доработки отчетов не может превышать 3 (трех) рабочих дней со дня возврата отчета на доработку.</w:t>
      </w:r>
    </w:p>
    <w:p w:rsidR="00847045" w:rsidRDefault="008470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7045" w:rsidRDefault="00F509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Требования об осуществлении контроля за соблюдением</w:t>
      </w:r>
    </w:p>
    <w:p w:rsidR="00847045" w:rsidRDefault="00F509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условий, целей и порядка предоставления субсидии</w:t>
      </w:r>
    </w:p>
    <w:p w:rsidR="00847045" w:rsidRDefault="00F509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 ответственность за их нарушение</w:t>
      </w:r>
    </w:p>
    <w:p w:rsidR="00847045" w:rsidRDefault="008470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47045" w:rsidRPr="00E011AA" w:rsidRDefault="00F509F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11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4.1. Обязательная проверка соблюдения получателем субсидии условий, целей и порядка предоставления субсидии (далее - проверка) осуществляется </w:t>
      </w:r>
      <w:r w:rsidR="00E011AA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BB20C9" w:rsidRPr="00E011AA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правлением</w:t>
      </w:r>
      <w:r w:rsidRPr="00E011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="00E011AA">
        <w:rPr>
          <w:rFonts w:ascii="Times New Roman" w:eastAsia="Times New Roman" w:hAnsi="Times New Roman" w:cs="Times New Roman"/>
          <w:color w:val="000000"/>
          <w:sz w:val="28"/>
          <w:szCs w:val="28"/>
        </w:rPr>
        <w:t>комитетом государственного финансового контроля Ленинградской области</w:t>
      </w:r>
      <w:r w:rsidRPr="00E011A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47045" w:rsidRDefault="00F509F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4.2. </w:t>
      </w:r>
      <w:r w:rsidR="003430A3">
        <w:rPr>
          <w:rFonts w:ascii="Times New Roman" w:eastAsia="Times New Roman" w:hAnsi="Times New Roman" w:cs="Times New Roman"/>
          <w:color w:val="000000"/>
          <w:sz w:val="28"/>
          <w:szCs w:val="28"/>
        </w:rPr>
        <w:t>Региональный оператор о</w:t>
      </w:r>
      <w:r w:rsidR="00E011AA">
        <w:rPr>
          <w:rFonts w:ascii="Times New Roman" w:eastAsia="Times New Roman" w:hAnsi="Times New Roman" w:cs="Times New Roman"/>
          <w:color w:val="000000"/>
          <w:sz w:val="28"/>
          <w:szCs w:val="28"/>
        </w:rPr>
        <w:t>бязан по запросу У</w:t>
      </w:r>
      <w:r w:rsidR="00BB20C9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(или) </w:t>
      </w:r>
      <w:r w:rsidR="00E011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комитета государственного финансового контроля Ленинградской области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направлять (представлять) документы и информацию, необходимые для осуществления проверки, в течение 10 рабочих дней со дня получения указанного запроса.</w:t>
      </w:r>
    </w:p>
    <w:p w:rsidR="00847045" w:rsidRDefault="00F509F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4.3. </w:t>
      </w:r>
      <w:r w:rsidR="003602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Региональный оператор </w:t>
      </w:r>
      <w:r w:rsidR="00BA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несет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ответственность за достоверность представленных документов (информации), соблюдение условий, целей и порядка предоставления субсидий.</w:t>
      </w:r>
    </w:p>
    <w:p w:rsidR="00847045" w:rsidRPr="00A22CF8" w:rsidRDefault="00F509F5" w:rsidP="002E631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9" w:name="lnxbz9" w:colFirst="0" w:colLast="0"/>
      <w:bookmarkEnd w:id="9"/>
      <w:r w:rsidRPr="00A22C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4.4. </w:t>
      </w:r>
      <w:r w:rsidR="002E631B" w:rsidRPr="00A22C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установления по итогам проверок, проведенных Управлением и (или) органом государственного финансового контроля Ленинградской области, факта нарушения целей, порядка и условий предоставления субсидий, а также недостижения результатов предоставления субсидии, указанных в пункте </w:t>
      </w:r>
      <w:r w:rsidR="00A4796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2E631B" w:rsidRPr="00A22CF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A47964">
        <w:rPr>
          <w:rFonts w:ascii="Times New Roman" w:hAnsi="Times New Roman" w:cs="Times New Roman"/>
          <w:color w:val="000000" w:themeColor="text1"/>
          <w:sz w:val="28"/>
          <w:szCs w:val="28"/>
        </w:rPr>
        <w:t>7.</w:t>
      </w:r>
      <w:r w:rsidR="002E631B" w:rsidRPr="00A22C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 и определенных соглашением о предоставлении субсидии, соответствующие средства подлежат возврату в доход бюджета:</w:t>
      </w:r>
    </w:p>
    <w:p w:rsidR="002E631B" w:rsidRPr="00A22CF8" w:rsidRDefault="002E631B" w:rsidP="002E631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22C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а) на основании письменного требования Управления в течение 14 рабочих дней с даты получения региональным оператором указанного требования;</w:t>
      </w:r>
    </w:p>
    <w:p w:rsidR="002E631B" w:rsidRPr="00A22CF8" w:rsidRDefault="002E631B" w:rsidP="002E631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22C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б) на основании </w:t>
      </w:r>
      <w:r w:rsidRPr="00A22CF8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представления и(или) предписания органа государственного финансового контроля Ленинградской области в сроки, установленные представлением и(или) предписанием.</w:t>
      </w:r>
    </w:p>
    <w:p w:rsidR="00847045" w:rsidRDefault="00161FD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0" w:name="35nkun2" w:colFirst="0" w:colLast="0"/>
      <w:bookmarkEnd w:id="1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4.5</w:t>
      </w:r>
      <w:r w:rsidR="00F509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В случае отказа </w:t>
      </w:r>
      <w:r w:rsidR="003602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регионального оператора </w:t>
      </w:r>
      <w:r w:rsidR="00F509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добровольно возвратить субсидию ее возврат в бюджет </w:t>
      </w:r>
      <w:r w:rsidR="00BB20C9">
        <w:rPr>
          <w:rFonts w:ascii="Times New Roman" w:eastAsia="Times New Roman" w:hAnsi="Times New Roman" w:cs="Times New Roman"/>
          <w:color w:val="000000"/>
          <w:sz w:val="28"/>
          <w:szCs w:val="28"/>
        </w:rPr>
        <w:t>Ленинградской</w:t>
      </w:r>
      <w:r w:rsidR="00F509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области осуществляется </w:t>
      </w:r>
      <w:r w:rsidR="00E011AA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Управлением</w:t>
      </w:r>
      <w:r w:rsidR="00F509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B58B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F509F5">
        <w:rPr>
          <w:rFonts w:ascii="Times New Roman" w:eastAsia="Times New Roman" w:hAnsi="Times New Roman" w:cs="Times New Roman"/>
          <w:color w:val="000000"/>
          <w:sz w:val="28"/>
          <w:szCs w:val="28"/>
        </w:rPr>
        <w:t>в судебном порядке.</w:t>
      </w:r>
    </w:p>
    <w:p w:rsidR="00847045" w:rsidRDefault="00161FD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4.6</w:t>
      </w:r>
      <w:r w:rsidR="006277EC">
        <w:rPr>
          <w:rFonts w:ascii="Times New Roman" w:eastAsia="Times New Roman" w:hAnsi="Times New Roman" w:cs="Times New Roman"/>
          <w:color w:val="000000"/>
          <w:sz w:val="28"/>
          <w:szCs w:val="28"/>
        </w:rPr>
        <w:t>. В случае образования не</w:t>
      </w:r>
      <w:r w:rsidR="00F509F5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использованного в отчетном финансовом году остатка субсидии</w:t>
      </w:r>
      <w:r w:rsidR="00564A3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F509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остаток субсидии подлежит возврату в бюджет </w:t>
      </w:r>
      <w:r w:rsidR="00BB20C9">
        <w:rPr>
          <w:rFonts w:ascii="Times New Roman" w:eastAsia="Times New Roman" w:hAnsi="Times New Roman" w:cs="Times New Roman"/>
          <w:color w:val="000000"/>
          <w:sz w:val="28"/>
          <w:szCs w:val="28"/>
        </w:rPr>
        <w:t>Ленинградской</w:t>
      </w:r>
      <w:r w:rsidR="00F509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области не позднее 1 февраля года, следующего за отчетным.</w:t>
      </w:r>
    </w:p>
    <w:p w:rsidR="00847045" w:rsidRDefault="00F509F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случае отказа </w:t>
      </w:r>
      <w:r w:rsidR="003602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региональным оператором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добровольно возвратить субсидию (остаток субсидии) ее возврат в бюджет </w:t>
      </w:r>
      <w:r w:rsidR="00BB20C9">
        <w:rPr>
          <w:rFonts w:ascii="Times New Roman" w:eastAsia="Times New Roman" w:hAnsi="Times New Roman" w:cs="Times New Roman"/>
          <w:color w:val="000000"/>
          <w:sz w:val="28"/>
          <w:szCs w:val="28"/>
        </w:rPr>
        <w:t>Ленинградской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области осуществляется </w:t>
      </w:r>
      <w:r w:rsidR="00E011AA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судебном порядке.</w:t>
      </w:r>
    </w:p>
    <w:p w:rsidR="00847045" w:rsidRDefault="00F509F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Положения о возврате субсидии (остатка субсидии), установленные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настоящим пунктом, подлежат включению в </w:t>
      </w:r>
      <w:r w:rsidR="0009527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оглашение.</w:t>
      </w:r>
    </w:p>
    <w:p w:rsidR="006277EC" w:rsidRDefault="00FD6539" w:rsidP="006277E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1" w:name="2jxsxqh" w:colFirst="0" w:colLast="0"/>
      <w:bookmarkEnd w:id="11"/>
      <w:r w:rsidRPr="006277EC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недостижения значений результата предоставления субсидии возврат сре</w:t>
      </w:r>
      <w:proofErr w:type="gramStart"/>
      <w:r w:rsidRPr="006277EC">
        <w:rPr>
          <w:rFonts w:ascii="Times New Roman" w:eastAsia="Times New Roman" w:hAnsi="Times New Roman" w:cs="Times New Roman"/>
          <w:color w:val="000000"/>
          <w:sz w:val="28"/>
          <w:szCs w:val="28"/>
        </w:rPr>
        <w:t>дств в б</w:t>
      </w:r>
      <w:proofErr w:type="gramEnd"/>
      <w:r w:rsidRPr="006277EC">
        <w:rPr>
          <w:rFonts w:ascii="Times New Roman" w:eastAsia="Times New Roman" w:hAnsi="Times New Roman" w:cs="Times New Roman"/>
          <w:color w:val="000000"/>
          <w:sz w:val="28"/>
          <w:szCs w:val="28"/>
        </w:rPr>
        <w:t>юджет осуществляется в сроки и в размерах</w:t>
      </w:r>
      <w:r w:rsidR="000265A0" w:rsidRPr="006277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47964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установленных</w:t>
      </w:r>
      <w:r w:rsidR="00FC715F" w:rsidRPr="006277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пунктами 14</w:t>
      </w:r>
      <w:r w:rsidR="002150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C715F" w:rsidRPr="006277EC">
        <w:rPr>
          <w:rFonts w:ascii="Times New Roman" w:eastAsia="Times New Roman" w:hAnsi="Times New Roman" w:cs="Times New Roman"/>
          <w:color w:val="000000"/>
          <w:sz w:val="28"/>
          <w:szCs w:val="28"/>
        </w:rPr>
        <w:t>-16</w:t>
      </w:r>
      <w:r w:rsidR="000952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265A0" w:rsidRPr="006277EC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</w:t>
      </w:r>
      <w:r w:rsidR="00BB0781" w:rsidRPr="006277E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277EC" w:rsidRDefault="006277EC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 w:type="page"/>
      </w:r>
    </w:p>
    <w:p w:rsidR="006277EC" w:rsidRDefault="006277EC" w:rsidP="006277E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Приложение </w:t>
      </w:r>
      <w:r w:rsidRPr="006277EC">
        <w:rPr>
          <w:rFonts w:ascii="Times New Roman" w:eastAsia="Times New Roman" w:hAnsi="Times New Roman" w:cs="Times New Roman"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1</w:t>
      </w:r>
    </w:p>
    <w:p w:rsidR="006277EC" w:rsidRDefault="006277EC" w:rsidP="006277E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 Порядку</w:t>
      </w:r>
    </w:p>
    <w:p w:rsidR="006277EC" w:rsidRDefault="006277EC" w:rsidP="006277EC">
      <w:pPr>
        <w:spacing w:after="1"/>
        <w:rPr>
          <w:rFonts w:ascii="Times New Roman" w:eastAsia="Times New Roman" w:hAnsi="Times New Roman" w:cs="Times New Roman"/>
          <w:sz w:val="28"/>
        </w:rPr>
      </w:pPr>
    </w:p>
    <w:p w:rsidR="006277EC" w:rsidRDefault="006277EC" w:rsidP="006277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6277EC" w:rsidRDefault="006277EC" w:rsidP="006277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6277EC" w:rsidRDefault="006277EC" w:rsidP="006277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Заяв</w:t>
      </w:r>
      <w:r w:rsidR="00F65D41">
        <w:rPr>
          <w:rFonts w:ascii="Times New Roman" w:eastAsia="Times New Roman" w:hAnsi="Times New Roman" w:cs="Times New Roman"/>
          <w:color w:val="000000"/>
          <w:sz w:val="28"/>
        </w:rPr>
        <w:t>ка</w:t>
      </w:r>
    </w:p>
    <w:p w:rsidR="006277EC" w:rsidRDefault="00F65D41" w:rsidP="006277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</w:t>
      </w:r>
      <w:r w:rsidR="006277EC">
        <w:rPr>
          <w:rFonts w:ascii="Times New Roman" w:eastAsia="Times New Roman" w:hAnsi="Times New Roman" w:cs="Times New Roman"/>
          <w:color w:val="000000"/>
          <w:sz w:val="28"/>
        </w:rPr>
        <w:t xml:space="preserve"> предоставлени</w:t>
      </w:r>
      <w:r>
        <w:rPr>
          <w:rFonts w:ascii="Times New Roman" w:eastAsia="Times New Roman" w:hAnsi="Times New Roman" w:cs="Times New Roman"/>
          <w:color w:val="000000"/>
          <w:sz w:val="28"/>
        </w:rPr>
        <w:t>е</w:t>
      </w:r>
      <w:r w:rsidR="006277EC">
        <w:rPr>
          <w:rFonts w:ascii="Times New Roman" w:eastAsia="Times New Roman" w:hAnsi="Times New Roman" w:cs="Times New Roman"/>
          <w:color w:val="000000"/>
          <w:sz w:val="28"/>
        </w:rPr>
        <w:t xml:space="preserve"> субсидии на финансовое обеспечение </w:t>
      </w:r>
      <w:r w:rsidR="002669E7" w:rsidRPr="00215040">
        <w:rPr>
          <w:rFonts w:ascii="Times New Roman" w:eastAsia="Times New Roman" w:hAnsi="Times New Roman" w:cs="Times New Roman"/>
          <w:color w:val="000000"/>
          <w:sz w:val="28"/>
        </w:rPr>
        <w:t>части затрат</w:t>
      </w:r>
      <w:r w:rsidR="00215040" w:rsidRPr="00215040">
        <w:rPr>
          <w:rFonts w:ascii="Times New Roman" w:eastAsia="Times New Roman" w:hAnsi="Times New Roman" w:cs="Times New Roman"/>
          <w:color w:val="000000"/>
          <w:sz w:val="28"/>
        </w:rPr>
        <w:t>,</w:t>
      </w:r>
      <w:r w:rsidR="002669E7" w:rsidRPr="00215040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215040" w:rsidRPr="00215040">
        <w:rPr>
          <w:rFonts w:ascii="Times New Roman" w:eastAsia="Times New Roman" w:hAnsi="Times New Roman" w:cs="Times New Roman"/>
          <w:sz w:val="28"/>
          <w:szCs w:val="28"/>
        </w:rPr>
        <w:t>связанных с обеспечением</w:t>
      </w:r>
      <w:r w:rsidR="006277EC" w:rsidRPr="00215040">
        <w:rPr>
          <w:rFonts w:ascii="Times New Roman" w:eastAsia="Times New Roman" w:hAnsi="Times New Roman" w:cs="Times New Roman"/>
          <w:color w:val="000000"/>
          <w:sz w:val="28"/>
        </w:rPr>
        <w:t xml:space="preserve"> непрерывной работы регионального оператора</w:t>
      </w:r>
      <w:r w:rsidR="006277EC">
        <w:rPr>
          <w:rFonts w:ascii="Times New Roman" w:eastAsia="Times New Roman" w:hAnsi="Times New Roman" w:cs="Times New Roman"/>
          <w:color w:val="000000"/>
          <w:sz w:val="28"/>
        </w:rPr>
        <w:t xml:space="preserve"> по обращению </w:t>
      </w:r>
      <w:r>
        <w:rPr>
          <w:rFonts w:ascii="Times New Roman" w:eastAsia="Times New Roman" w:hAnsi="Times New Roman" w:cs="Times New Roman"/>
          <w:color w:val="000000"/>
          <w:sz w:val="28"/>
        </w:rPr>
        <w:br/>
      </w:r>
      <w:r w:rsidR="006277EC">
        <w:rPr>
          <w:rFonts w:ascii="Times New Roman" w:eastAsia="Times New Roman" w:hAnsi="Times New Roman" w:cs="Times New Roman"/>
          <w:color w:val="000000"/>
          <w:sz w:val="28"/>
        </w:rPr>
        <w:t>с твердыми коммунальными отходами, обеспечивающего достижение целей, показателей и результатов федерального проекта «Комплексная система обращения с твердыми коммунальными отходами» национального проекта «Экология»</w:t>
      </w:r>
    </w:p>
    <w:p w:rsidR="006277EC" w:rsidRDefault="006277EC" w:rsidP="006277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6277EC" w:rsidRDefault="006277EC" w:rsidP="006277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В соответствии с Порядком предоставления субсидии </w:t>
      </w:r>
      <w:r w:rsidRPr="00215040">
        <w:rPr>
          <w:rFonts w:ascii="Times New Roman" w:eastAsia="Times New Roman" w:hAnsi="Times New Roman" w:cs="Times New Roman"/>
          <w:color w:val="000000"/>
          <w:sz w:val="28"/>
        </w:rPr>
        <w:t xml:space="preserve">на финансовое </w:t>
      </w:r>
      <w:r w:rsidR="002669E7" w:rsidRPr="00215040">
        <w:rPr>
          <w:rFonts w:ascii="Times New Roman" w:eastAsia="Times New Roman" w:hAnsi="Times New Roman" w:cs="Times New Roman"/>
          <w:color w:val="000000"/>
          <w:sz w:val="28"/>
        </w:rPr>
        <w:t xml:space="preserve">обеспечение </w:t>
      </w:r>
      <w:r w:rsidR="002669E7" w:rsidRPr="00215040">
        <w:rPr>
          <w:rFonts w:ascii="Times New Roman" w:eastAsia="Times New Roman" w:hAnsi="Times New Roman" w:cs="Times New Roman"/>
          <w:sz w:val="28"/>
          <w:szCs w:val="28"/>
        </w:rPr>
        <w:t>части затрат</w:t>
      </w:r>
      <w:r w:rsidR="00215040" w:rsidRPr="00215040">
        <w:rPr>
          <w:rFonts w:ascii="Times New Roman" w:eastAsia="Times New Roman" w:hAnsi="Times New Roman" w:cs="Times New Roman"/>
          <w:sz w:val="28"/>
          <w:szCs w:val="28"/>
        </w:rPr>
        <w:t>,</w:t>
      </w:r>
      <w:r w:rsidR="002669E7" w:rsidRPr="002150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5040" w:rsidRPr="00215040">
        <w:rPr>
          <w:rFonts w:ascii="Times New Roman" w:eastAsia="Times New Roman" w:hAnsi="Times New Roman" w:cs="Times New Roman"/>
          <w:sz w:val="28"/>
          <w:szCs w:val="28"/>
        </w:rPr>
        <w:t>связанных с обеспечением</w:t>
      </w:r>
      <w:r w:rsidR="00215040" w:rsidRPr="005101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непрерывной работы регионального оператора по обращению с твердыми коммунальными отходами, обеспечивающих достижение целей, показателей и результатов федерального проекта «Комплексная система обращения с твердыми коммунальными отходами» национального проекта «Экология», утвержденным постановлением Правительства Ленинградской области от ___________ </w:t>
      </w:r>
      <w:r w:rsidRPr="006277EC">
        <w:rPr>
          <w:rFonts w:ascii="Times New Roman" w:eastAsia="Times New Roman" w:hAnsi="Times New Roman" w:cs="Times New Roman"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________ (далее - Порядок), прошу предоставить _____________________________________________________________ </w:t>
      </w:r>
      <w:proofErr w:type="gramEnd"/>
    </w:p>
    <w:p w:rsidR="006277EC" w:rsidRDefault="006277EC" w:rsidP="006277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(наименование заявителя)</w:t>
      </w:r>
    </w:p>
    <w:p w:rsidR="006277EC" w:rsidRDefault="006277EC" w:rsidP="006277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субсидию __________________________________________________________________</w:t>
      </w:r>
    </w:p>
    <w:p w:rsidR="006277EC" w:rsidRDefault="006277EC" w:rsidP="006277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(наименование субсидии)</w:t>
      </w:r>
    </w:p>
    <w:p w:rsidR="006277EC" w:rsidRDefault="006277EC" w:rsidP="006277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 целях  финансового обеспечения расходов, связанных с обеспечением непрерывной работы регионального оператора по обращению с твердыми коммунальными отходами, обеспечивающего достижение целей, показателей </w:t>
      </w:r>
      <w:r w:rsidR="003B58BE">
        <w:rPr>
          <w:rFonts w:ascii="Times New Roman" w:eastAsia="Times New Roman" w:hAnsi="Times New Roman" w:cs="Times New Roman"/>
          <w:color w:val="000000"/>
          <w:sz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</w:rPr>
        <w:t>и результатов федерального проекта «Комплексная система обращения с твердыми коммунальными отходами» национального проекта «Экология» (далее - субсидия).</w:t>
      </w:r>
    </w:p>
    <w:p w:rsidR="006277EC" w:rsidRDefault="006277EC" w:rsidP="006277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 случае принятия решения о предоставлении субсидии обязуюсь обеспечить достижение значения</w:t>
      </w:r>
      <w:r w:rsidR="00E779CF">
        <w:rPr>
          <w:rFonts w:ascii="Times New Roman" w:eastAsia="Times New Roman" w:hAnsi="Times New Roman" w:cs="Times New Roman"/>
          <w:color w:val="000000"/>
          <w:sz w:val="28"/>
        </w:rPr>
        <w:t xml:space="preserve"> показателя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результата предоставления субсидии </w:t>
      </w:r>
      <w:r w:rsidR="003B58BE">
        <w:rPr>
          <w:rFonts w:ascii="Times New Roman" w:eastAsia="Times New Roman" w:hAnsi="Times New Roman" w:cs="Times New Roman"/>
          <w:color w:val="000000"/>
          <w:sz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на финансовое обеспечение расходов, связанных с обеспечением непрерывной работы регионального оператора по обращению с твердыми коммунальными отходами, обеспечивающего достижение целей, показателей и результатов федерального проекта «Комплексная система обращения с твердыми коммунальными отходами» национального проекта «Экология», установленного </w:t>
      </w:r>
      <w:r w:rsidR="003B58BE">
        <w:rPr>
          <w:rFonts w:ascii="Times New Roman" w:eastAsia="Times New Roman" w:hAnsi="Times New Roman" w:cs="Times New Roman"/>
          <w:color w:val="000000"/>
          <w:sz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</w:rPr>
        <w:t>в Порядке.</w:t>
      </w:r>
    </w:p>
    <w:p w:rsidR="006277EC" w:rsidRDefault="006277EC" w:rsidP="006277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Гарантирую, что информация (сведения), изложенная в настоящем заявлении </w:t>
      </w:r>
      <w:r w:rsidR="003B58BE">
        <w:rPr>
          <w:rFonts w:ascii="Times New Roman" w:eastAsia="Times New Roman" w:hAnsi="Times New Roman" w:cs="Times New Roman"/>
          <w:color w:val="000000"/>
          <w:sz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и прилагаемых к нему документах, достоверна, полна, актуальна и оформлена надлежащим образом. С нормативными правовыми актами Российской Федерации </w:t>
      </w:r>
      <w:r w:rsidR="003B58BE">
        <w:rPr>
          <w:rFonts w:ascii="Times New Roman" w:eastAsia="Times New Roman" w:hAnsi="Times New Roman" w:cs="Times New Roman"/>
          <w:color w:val="000000"/>
          <w:sz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и Ленинградской области, регулирующими порядок и условия предоставления субсидии, ознакомлен, их содержание и смысл мне понятны, обязуюсь выполнять установленные ими требования. Об уголовной, административной и гражданско-правовой ответственности за представление заведомо недостоверной информации (ложных сведений), документов, а также нарушение целей, порядка и условий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предоставления субсидии мне известно ________________________________________________________________________.</w:t>
      </w:r>
    </w:p>
    <w:p w:rsidR="006277EC" w:rsidRDefault="006277EC" w:rsidP="006277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</w:rPr>
        <w:t>(подпись, расшифровка подписи)</w:t>
      </w:r>
    </w:p>
    <w:p w:rsidR="003B58BE" w:rsidRDefault="003B58BE" w:rsidP="006277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6277EC" w:rsidRDefault="006277EC" w:rsidP="006277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Прошу перечислить причитающуюся сумму субсидии на счет:</w:t>
      </w:r>
    </w:p>
    <w:p w:rsidR="006277EC" w:rsidRDefault="006277EC" w:rsidP="006277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____________________________________________________________________.</w:t>
      </w:r>
    </w:p>
    <w:p w:rsidR="006277EC" w:rsidRDefault="006277EC" w:rsidP="006277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(указывается  счет в учреждении Центрального банка Российской Федерации</w:t>
      </w:r>
    </w:p>
    <w:p w:rsidR="006277EC" w:rsidRDefault="006277EC" w:rsidP="006277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или кредитной организации)</w:t>
      </w:r>
    </w:p>
    <w:p w:rsidR="006277EC" w:rsidRDefault="006277EC" w:rsidP="006277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Сообщаю реквизиты для перечисления субсидии:</w:t>
      </w:r>
    </w:p>
    <w:p w:rsidR="006277EC" w:rsidRDefault="006277EC" w:rsidP="006277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наименование получателя ______________________________</w:t>
      </w:r>
    </w:p>
    <w:p w:rsidR="006277EC" w:rsidRDefault="006277EC" w:rsidP="006277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____________________________________________________________________;</w:t>
      </w:r>
    </w:p>
    <w:p w:rsidR="006277EC" w:rsidRDefault="006277EC" w:rsidP="006277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ИНН _____________________________________________________________;</w:t>
      </w:r>
    </w:p>
    <w:p w:rsidR="006277EC" w:rsidRDefault="006277EC" w:rsidP="006277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банк _____________________________________________________________;</w:t>
      </w:r>
    </w:p>
    <w:p w:rsidR="006277EC" w:rsidRDefault="006277EC" w:rsidP="006277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БИК _____________________________________________________________;</w:t>
      </w:r>
    </w:p>
    <w:p w:rsidR="006277EC" w:rsidRDefault="006277EC" w:rsidP="006277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ОКТМО __________________________________________________________.</w:t>
      </w:r>
    </w:p>
    <w:p w:rsidR="006277EC" w:rsidRDefault="006277EC" w:rsidP="006277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Уведомление о решении, принятом по результатам рассмотрения настоящего заявления, прошу направить: __________________________________________</w:t>
      </w:r>
    </w:p>
    <w:p w:rsidR="006277EC" w:rsidRDefault="006277EC" w:rsidP="006277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(почтой (указывается почтовый адрес), по электронной почте</w:t>
      </w:r>
    </w:p>
    <w:p w:rsidR="006277EC" w:rsidRDefault="006277EC" w:rsidP="006277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____________________________________________________________________           </w:t>
      </w:r>
      <w:r>
        <w:rPr>
          <w:rFonts w:ascii="Times New Roman" w:eastAsia="Times New Roman" w:hAnsi="Times New Roman" w:cs="Times New Roman"/>
          <w:color w:val="000000"/>
          <w:sz w:val="24"/>
        </w:rPr>
        <w:t>(указывается адрес электронной почты) либо вручить лично)</w:t>
      </w:r>
    </w:p>
    <w:p w:rsidR="006277EC" w:rsidRDefault="006277EC" w:rsidP="006277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____________________________________________________________________.</w:t>
      </w:r>
    </w:p>
    <w:p w:rsidR="006277EC" w:rsidRDefault="006277EC" w:rsidP="006277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Приложение:</w:t>
      </w:r>
    </w:p>
    <w:p w:rsidR="006277EC" w:rsidRDefault="006277EC" w:rsidP="006277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____________________________________________________________________</w:t>
      </w:r>
    </w:p>
    <w:p w:rsidR="006277EC" w:rsidRDefault="006277EC" w:rsidP="006277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(документы, прилагаемые к заявлению, с указанием их наименований,</w:t>
      </w:r>
    </w:p>
    <w:p w:rsidR="006277EC" w:rsidRDefault="006277EC" w:rsidP="006277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реквизитов и количества листов каждого документа)</w:t>
      </w:r>
    </w:p>
    <w:p w:rsidR="006277EC" w:rsidRDefault="006277EC" w:rsidP="006277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3B58BE" w:rsidRDefault="003B58BE" w:rsidP="006277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tbl>
      <w:tblPr>
        <w:tblW w:w="0" w:type="auto"/>
        <w:tblInd w:w="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36"/>
        <w:gridCol w:w="4534"/>
      </w:tblGrid>
      <w:tr w:rsidR="006277EC" w:rsidTr="003B58BE">
        <w:trPr>
          <w:trHeight w:val="1"/>
        </w:trPr>
        <w:tc>
          <w:tcPr>
            <w:tcW w:w="453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277EC" w:rsidRDefault="006277EC" w:rsidP="00344E9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_______________________________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(Ф.И.О., подпись, печать заявителя </w:t>
            </w:r>
            <w:r w:rsidR="003B58BE">
              <w:rPr>
                <w:rFonts w:ascii="Times New Roman" w:eastAsia="Times New Roman" w:hAnsi="Times New Roman" w:cs="Times New Roman"/>
                <w:color w:val="000000"/>
                <w:sz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(при наличии печати)</w:t>
            </w:r>
          </w:p>
        </w:tc>
        <w:tc>
          <w:tcPr>
            <w:tcW w:w="453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277EC" w:rsidRDefault="006277EC" w:rsidP="003B58B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«____» _________________ 20 ___ г. </w:t>
            </w:r>
            <w:r w:rsidR="003B58BE">
              <w:rPr>
                <w:rFonts w:ascii="Times New Roman" w:eastAsia="Times New Roman" w:hAnsi="Times New Roman" w:cs="Times New Roman"/>
                <w:color w:val="000000"/>
                <w:sz w:val="24"/>
              </w:rPr>
              <w:t>(дата составления заявки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</w:tr>
    </w:tbl>
    <w:p w:rsidR="006277EC" w:rsidRDefault="006277EC" w:rsidP="006277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6277EC" w:rsidRDefault="006277EC" w:rsidP="006277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Настоящее заявление и прилагаемые к нему документы поступили на рассмотрение в управление Ленинградской области по организации и контролю деятельности по обращению с отходами:</w:t>
      </w:r>
    </w:p>
    <w:p w:rsidR="003B58BE" w:rsidRDefault="003B58BE" w:rsidP="006277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3B58BE" w:rsidRDefault="003B58BE" w:rsidP="006277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tbl>
      <w:tblPr>
        <w:tblW w:w="0" w:type="auto"/>
        <w:tblInd w:w="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35"/>
        <w:gridCol w:w="4535"/>
      </w:tblGrid>
      <w:tr w:rsidR="006277EC" w:rsidTr="00344E9B">
        <w:trPr>
          <w:trHeight w:val="1"/>
        </w:trPr>
        <w:tc>
          <w:tcPr>
            <w:tcW w:w="4535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277EC" w:rsidRPr="00E779CF" w:rsidRDefault="006277EC" w:rsidP="003B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779C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_______________________________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(Ф.И.О., должность, подпись должностного лица </w:t>
            </w:r>
            <w:r w:rsidR="00E779CF" w:rsidRPr="00E779C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управления Ленинградской области по организации </w:t>
            </w:r>
            <w:r w:rsidR="003B58BE">
              <w:rPr>
                <w:rFonts w:ascii="Times New Roman" w:eastAsia="Times New Roman" w:hAnsi="Times New Roman" w:cs="Times New Roman"/>
                <w:color w:val="000000"/>
                <w:sz w:val="24"/>
              </w:rPr>
              <w:br/>
            </w:r>
            <w:r w:rsidR="00E779CF" w:rsidRPr="00E779C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 контролю деятельности по обращению </w:t>
            </w:r>
            <w:r w:rsidR="003B58BE">
              <w:rPr>
                <w:rFonts w:ascii="Times New Roman" w:eastAsia="Times New Roman" w:hAnsi="Times New Roman" w:cs="Times New Roman"/>
                <w:color w:val="000000"/>
                <w:sz w:val="24"/>
              </w:rPr>
              <w:br/>
            </w:r>
            <w:r w:rsidR="00E779CF" w:rsidRPr="00E779CF">
              <w:rPr>
                <w:rFonts w:ascii="Times New Roman" w:eastAsia="Times New Roman" w:hAnsi="Times New Roman" w:cs="Times New Roman"/>
                <w:color w:val="000000"/>
                <w:sz w:val="24"/>
              </w:rPr>
              <w:t>с отходами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принявшего заяв</w:t>
            </w:r>
            <w:r w:rsidR="003B58BE">
              <w:rPr>
                <w:rFonts w:ascii="Times New Roman" w:eastAsia="Times New Roman" w:hAnsi="Times New Roman" w:cs="Times New Roman"/>
                <w:color w:val="000000"/>
                <w:sz w:val="24"/>
              </w:rPr>
              <w:t>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="003B58BE">
              <w:rPr>
                <w:rFonts w:ascii="Times New Roman" w:eastAsia="Times New Roman" w:hAnsi="Times New Roman" w:cs="Times New Roman"/>
                <w:color w:val="000000"/>
                <w:sz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 документы)</w:t>
            </w:r>
          </w:p>
        </w:tc>
        <w:tc>
          <w:tcPr>
            <w:tcW w:w="4535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277EC" w:rsidRDefault="006277EC" w:rsidP="003B58B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«___» __________________ 20___ г.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(дата принятия заяв</w:t>
            </w:r>
            <w:r w:rsidR="003B58BE">
              <w:rPr>
                <w:rFonts w:ascii="Times New Roman" w:eastAsia="Times New Roman" w:hAnsi="Times New Roman" w:cs="Times New Roman"/>
                <w:color w:val="000000"/>
                <w:sz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</w:tr>
    </w:tbl>
    <w:p w:rsidR="006277EC" w:rsidRDefault="006277EC" w:rsidP="006277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6277EC" w:rsidRDefault="006277EC" w:rsidP="006277E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</w:p>
    <w:p w:rsidR="00282FCE" w:rsidRDefault="00282FCE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br w:type="page"/>
      </w:r>
    </w:p>
    <w:p w:rsidR="00282FCE" w:rsidRDefault="00282FCE" w:rsidP="00282FC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Приложение </w:t>
      </w:r>
      <w:r w:rsidRPr="006277EC">
        <w:rPr>
          <w:rFonts w:ascii="Times New Roman" w:eastAsia="Times New Roman" w:hAnsi="Times New Roman" w:cs="Times New Roman"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2</w:t>
      </w:r>
    </w:p>
    <w:p w:rsidR="00282FCE" w:rsidRDefault="00282FCE" w:rsidP="00282FC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 Порядку</w:t>
      </w:r>
    </w:p>
    <w:p w:rsidR="00282FCE" w:rsidRDefault="00282FCE" w:rsidP="00282FC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D276F" w:rsidRPr="00CD276F" w:rsidRDefault="00CD276F" w:rsidP="00282FC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82FCE" w:rsidRPr="00CD276F" w:rsidRDefault="00282FCE" w:rsidP="00282FC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76F">
        <w:rPr>
          <w:rFonts w:ascii="Times New Roman" w:hAnsi="Times New Roman" w:cs="Times New Roman"/>
          <w:b/>
          <w:sz w:val="24"/>
          <w:szCs w:val="24"/>
        </w:rPr>
        <w:t>Отчет о расходах, источником финансового обеспечения которых является Субсидия</w:t>
      </w:r>
    </w:p>
    <w:p w:rsidR="00282FCE" w:rsidRPr="00CD276F" w:rsidRDefault="002E631B" w:rsidP="00282FC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За___________ месяц </w:t>
      </w:r>
      <w:r w:rsidR="00282FCE" w:rsidRPr="00CD276F">
        <w:rPr>
          <w:rFonts w:ascii="Times New Roman" w:hAnsi="Times New Roman" w:cs="Times New Roman"/>
          <w:b/>
          <w:sz w:val="24"/>
          <w:szCs w:val="24"/>
        </w:rPr>
        <w:t>20__ г.</w:t>
      </w:r>
    </w:p>
    <w:p w:rsidR="00E931DF" w:rsidRDefault="00282FCE" w:rsidP="00282FC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D27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Наименование Получателя</w:t>
      </w:r>
      <w:r w:rsidR="001123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 w:rsidRPr="00CD27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82FCE" w:rsidRPr="00CD276F" w:rsidRDefault="00282FCE" w:rsidP="00282FC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D27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_________________________________________________</w:t>
      </w:r>
    </w:p>
    <w:p w:rsidR="00282FCE" w:rsidRPr="00CD276F" w:rsidRDefault="00282FCE" w:rsidP="00282FC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D27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Единица измерения: </w:t>
      </w:r>
      <w:r w:rsidRPr="0011238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рубль (с точностью до второго десятичного знака)</w:t>
      </w:r>
    </w:p>
    <w:p w:rsidR="00282FCE" w:rsidRPr="00CD276F" w:rsidRDefault="00282FCE" w:rsidP="00282FC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f"/>
        <w:tblW w:w="8865" w:type="dxa"/>
        <w:jc w:val="center"/>
        <w:tblInd w:w="-1391" w:type="dxa"/>
        <w:tblLook w:val="04A0" w:firstRow="1" w:lastRow="0" w:firstColumn="1" w:lastColumn="0" w:noHBand="0" w:noVBand="1"/>
      </w:tblPr>
      <w:tblGrid>
        <w:gridCol w:w="5190"/>
        <w:gridCol w:w="1813"/>
        <w:gridCol w:w="1862"/>
      </w:tblGrid>
      <w:tr w:rsidR="00E9570D" w:rsidRPr="00282FCE" w:rsidTr="00E9570D">
        <w:trPr>
          <w:jc w:val="center"/>
        </w:trPr>
        <w:tc>
          <w:tcPr>
            <w:tcW w:w="5190" w:type="dxa"/>
            <w:vMerge w:val="restart"/>
            <w:vAlign w:val="center"/>
          </w:tcPr>
          <w:p w:rsidR="00E9570D" w:rsidRPr="00282FCE" w:rsidRDefault="00E9570D" w:rsidP="00282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2F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Наименование показателя</w:t>
            </w:r>
          </w:p>
        </w:tc>
        <w:tc>
          <w:tcPr>
            <w:tcW w:w="3675" w:type="dxa"/>
            <w:gridSpan w:val="2"/>
            <w:vAlign w:val="center"/>
          </w:tcPr>
          <w:p w:rsidR="00E9570D" w:rsidRPr="00282FCE" w:rsidRDefault="00E9570D" w:rsidP="00282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2F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Сумма</w:t>
            </w:r>
          </w:p>
        </w:tc>
      </w:tr>
      <w:tr w:rsidR="00E9570D" w:rsidRPr="00282FCE" w:rsidTr="00E9570D">
        <w:trPr>
          <w:jc w:val="center"/>
        </w:trPr>
        <w:tc>
          <w:tcPr>
            <w:tcW w:w="5190" w:type="dxa"/>
            <w:vMerge/>
            <w:vAlign w:val="center"/>
          </w:tcPr>
          <w:p w:rsidR="00E9570D" w:rsidRPr="00282FCE" w:rsidRDefault="00E9570D" w:rsidP="00282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3" w:type="dxa"/>
            <w:vAlign w:val="center"/>
          </w:tcPr>
          <w:p w:rsidR="00E9570D" w:rsidRPr="00282FCE" w:rsidRDefault="00E9570D" w:rsidP="00282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2F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Отчетный период</w:t>
            </w:r>
          </w:p>
        </w:tc>
        <w:tc>
          <w:tcPr>
            <w:tcW w:w="1862" w:type="dxa"/>
            <w:vAlign w:val="center"/>
          </w:tcPr>
          <w:p w:rsidR="00E9570D" w:rsidRPr="00282FCE" w:rsidRDefault="00E9570D" w:rsidP="00282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2F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нарастающим итогом с начала года</w:t>
            </w:r>
          </w:p>
        </w:tc>
      </w:tr>
      <w:tr w:rsidR="00E9570D" w:rsidRPr="00282FCE" w:rsidTr="00E9570D">
        <w:trPr>
          <w:jc w:val="center"/>
        </w:trPr>
        <w:tc>
          <w:tcPr>
            <w:tcW w:w="5190" w:type="dxa"/>
            <w:vAlign w:val="center"/>
          </w:tcPr>
          <w:p w:rsidR="00E9570D" w:rsidRPr="00282FCE" w:rsidRDefault="00E9570D" w:rsidP="00282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13" w:type="dxa"/>
            <w:vAlign w:val="center"/>
          </w:tcPr>
          <w:p w:rsidR="00E9570D" w:rsidRPr="00282FCE" w:rsidRDefault="00E9570D" w:rsidP="00282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62" w:type="dxa"/>
            <w:vAlign w:val="center"/>
          </w:tcPr>
          <w:p w:rsidR="00E9570D" w:rsidRPr="00282FCE" w:rsidRDefault="00E9570D" w:rsidP="00282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E9570D" w:rsidRPr="00282FCE" w:rsidTr="00E9570D">
        <w:trPr>
          <w:jc w:val="center"/>
        </w:trPr>
        <w:tc>
          <w:tcPr>
            <w:tcW w:w="5190" w:type="dxa"/>
            <w:vAlign w:val="center"/>
          </w:tcPr>
          <w:p w:rsidR="00E9570D" w:rsidRPr="00E704C2" w:rsidRDefault="00E9570D" w:rsidP="0059219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9C">
              <w:rPr>
                <w:rFonts w:ascii="Times New Roman" w:eastAsia="Times New Roman" w:hAnsi="Times New Roman" w:cs="Times New Roman"/>
                <w:sz w:val="24"/>
                <w:szCs w:val="24"/>
              </w:rPr>
              <w:t>Остаток субсидии на начало года, всего:</w:t>
            </w:r>
          </w:p>
        </w:tc>
        <w:tc>
          <w:tcPr>
            <w:tcW w:w="1813" w:type="dxa"/>
            <w:vAlign w:val="center"/>
          </w:tcPr>
          <w:p w:rsidR="00E9570D" w:rsidRPr="00282FCE" w:rsidRDefault="00E9570D" w:rsidP="00282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62" w:type="dxa"/>
            <w:vAlign w:val="center"/>
          </w:tcPr>
          <w:p w:rsidR="00E9570D" w:rsidRPr="00282FCE" w:rsidRDefault="00E9570D" w:rsidP="00282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9570D" w:rsidRPr="00282FCE" w:rsidTr="00E9570D">
        <w:trPr>
          <w:jc w:val="center"/>
        </w:trPr>
        <w:tc>
          <w:tcPr>
            <w:tcW w:w="5190" w:type="dxa"/>
            <w:vAlign w:val="center"/>
          </w:tcPr>
          <w:p w:rsidR="00E9570D" w:rsidRPr="0059219C" w:rsidRDefault="00E9570D" w:rsidP="005921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1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том числе:</w:t>
            </w:r>
          </w:p>
          <w:p w:rsidR="00E9570D" w:rsidRPr="0059219C" w:rsidRDefault="00E9570D" w:rsidP="005921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1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потребность в котором подтверждена</w:t>
            </w:r>
          </w:p>
        </w:tc>
        <w:tc>
          <w:tcPr>
            <w:tcW w:w="1813" w:type="dxa"/>
            <w:vAlign w:val="center"/>
          </w:tcPr>
          <w:p w:rsidR="00E9570D" w:rsidRPr="00282FCE" w:rsidRDefault="00E9570D" w:rsidP="00282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62" w:type="dxa"/>
            <w:vAlign w:val="center"/>
          </w:tcPr>
          <w:p w:rsidR="00E9570D" w:rsidRPr="00282FCE" w:rsidRDefault="00E9570D" w:rsidP="00282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9570D" w:rsidRPr="00282FCE" w:rsidTr="00E9570D">
        <w:trPr>
          <w:jc w:val="center"/>
        </w:trPr>
        <w:tc>
          <w:tcPr>
            <w:tcW w:w="5190" w:type="dxa"/>
            <w:vAlign w:val="center"/>
          </w:tcPr>
          <w:p w:rsidR="00E9570D" w:rsidRPr="0059219C" w:rsidRDefault="00E9570D" w:rsidP="005921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1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59219C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одлежащий возврату в федеральный бюджет</w:t>
            </w:r>
          </w:p>
        </w:tc>
        <w:tc>
          <w:tcPr>
            <w:tcW w:w="1813" w:type="dxa"/>
            <w:vAlign w:val="center"/>
          </w:tcPr>
          <w:p w:rsidR="00E9570D" w:rsidRPr="00282FCE" w:rsidRDefault="00E9570D" w:rsidP="00282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62" w:type="dxa"/>
            <w:vAlign w:val="center"/>
          </w:tcPr>
          <w:p w:rsidR="00E9570D" w:rsidRPr="00282FCE" w:rsidRDefault="00E9570D" w:rsidP="00282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9570D" w:rsidRPr="00282FCE" w:rsidTr="00E9570D">
        <w:trPr>
          <w:jc w:val="center"/>
        </w:trPr>
        <w:tc>
          <w:tcPr>
            <w:tcW w:w="5190" w:type="dxa"/>
            <w:vAlign w:val="center"/>
          </w:tcPr>
          <w:p w:rsidR="00E9570D" w:rsidRPr="0059219C" w:rsidRDefault="00E9570D" w:rsidP="005921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1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Поступило средств, всего:</w:t>
            </w:r>
          </w:p>
        </w:tc>
        <w:tc>
          <w:tcPr>
            <w:tcW w:w="1813" w:type="dxa"/>
            <w:vAlign w:val="center"/>
          </w:tcPr>
          <w:p w:rsidR="00E9570D" w:rsidRPr="00282FCE" w:rsidRDefault="00E9570D" w:rsidP="00282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62" w:type="dxa"/>
            <w:vAlign w:val="center"/>
          </w:tcPr>
          <w:p w:rsidR="00E9570D" w:rsidRPr="00282FCE" w:rsidRDefault="00E9570D" w:rsidP="00282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9570D" w:rsidRPr="00282FCE" w:rsidTr="00E9570D">
        <w:trPr>
          <w:jc w:val="center"/>
        </w:trPr>
        <w:tc>
          <w:tcPr>
            <w:tcW w:w="5190" w:type="dxa"/>
            <w:vAlign w:val="center"/>
          </w:tcPr>
          <w:p w:rsidR="00E9570D" w:rsidRPr="0059219C" w:rsidRDefault="00E9570D" w:rsidP="005921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1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том числе:</w:t>
            </w:r>
          </w:p>
          <w:p w:rsidR="00E9570D" w:rsidRPr="0059219C" w:rsidRDefault="00E9570D" w:rsidP="005921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1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 федерального бюджета</w:t>
            </w:r>
          </w:p>
        </w:tc>
        <w:tc>
          <w:tcPr>
            <w:tcW w:w="1813" w:type="dxa"/>
            <w:vAlign w:val="center"/>
          </w:tcPr>
          <w:p w:rsidR="00E9570D" w:rsidRPr="00282FCE" w:rsidRDefault="00E9570D" w:rsidP="00282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62" w:type="dxa"/>
            <w:vAlign w:val="center"/>
          </w:tcPr>
          <w:p w:rsidR="00E9570D" w:rsidRPr="00282FCE" w:rsidRDefault="00E9570D" w:rsidP="00282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9570D" w:rsidRPr="00282FCE" w:rsidTr="00E9570D">
        <w:trPr>
          <w:jc w:val="center"/>
        </w:trPr>
        <w:tc>
          <w:tcPr>
            <w:tcW w:w="5190" w:type="dxa"/>
            <w:vAlign w:val="center"/>
          </w:tcPr>
          <w:p w:rsidR="00E9570D" w:rsidRPr="0059219C" w:rsidRDefault="00E9570D" w:rsidP="005921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1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Выплаты по расходам, всего:</w:t>
            </w:r>
          </w:p>
        </w:tc>
        <w:tc>
          <w:tcPr>
            <w:tcW w:w="1813" w:type="dxa"/>
            <w:vAlign w:val="center"/>
          </w:tcPr>
          <w:p w:rsidR="00E9570D" w:rsidRPr="00282FCE" w:rsidRDefault="00E9570D" w:rsidP="00282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62" w:type="dxa"/>
            <w:vAlign w:val="center"/>
          </w:tcPr>
          <w:p w:rsidR="00E9570D" w:rsidRPr="00282FCE" w:rsidRDefault="00E9570D" w:rsidP="00282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9570D" w:rsidRPr="00282FCE" w:rsidTr="00E9570D">
        <w:trPr>
          <w:jc w:val="center"/>
        </w:trPr>
        <w:tc>
          <w:tcPr>
            <w:tcW w:w="5190" w:type="dxa"/>
            <w:vAlign w:val="center"/>
          </w:tcPr>
          <w:p w:rsidR="00E9570D" w:rsidRDefault="00E931DF" w:rsidP="0059219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 о</w:t>
            </w:r>
            <w:r w:rsidR="00E9570D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услуг операторов по обращению с твердыми коммунальными отходами, осуществляющих деятельность по сбору, транспортированию твердых коммунальных отходов, по действующим договорам с региональным оператором</w:t>
            </w:r>
          </w:p>
          <w:p w:rsidR="00E9570D" w:rsidRPr="0059219C" w:rsidRDefault="00E9570D" w:rsidP="0059219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Align w:val="center"/>
          </w:tcPr>
          <w:p w:rsidR="00E9570D" w:rsidRPr="00282FCE" w:rsidRDefault="00E9570D" w:rsidP="00282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62" w:type="dxa"/>
            <w:vAlign w:val="center"/>
          </w:tcPr>
          <w:p w:rsidR="00E9570D" w:rsidRPr="00282FCE" w:rsidRDefault="00E9570D" w:rsidP="00282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9570D" w:rsidRPr="00282FCE" w:rsidTr="00E9570D">
        <w:trPr>
          <w:jc w:val="center"/>
        </w:trPr>
        <w:tc>
          <w:tcPr>
            <w:tcW w:w="5190" w:type="dxa"/>
            <w:vAlign w:val="center"/>
          </w:tcPr>
          <w:p w:rsidR="00E9570D" w:rsidRPr="006E2F59" w:rsidRDefault="00E931DF" w:rsidP="006E2F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том числе: </w:t>
            </w:r>
            <w:r w:rsidR="006E2F59" w:rsidRPr="006E2F59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операторов по обращению с твердыми коммунальными отходами, осуществляющих</w:t>
            </w:r>
            <w:r w:rsidR="006E2F59" w:rsidRPr="006E2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деятельность по обработке, утилизации, обезвреживанию, захоронению твердых коммунальных отходов, по действующим договорам с региональным оператором</w:t>
            </w:r>
          </w:p>
        </w:tc>
        <w:tc>
          <w:tcPr>
            <w:tcW w:w="1813" w:type="dxa"/>
            <w:vAlign w:val="center"/>
          </w:tcPr>
          <w:p w:rsidR="00E9570D" w:rsidRPr="00282FCE" w:rsidRDefault="00E9570D" w:rsidP="00282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62" w:type="dxa"/>
            <w:vAlign w:val="center"/>
          </w:tcPr>
          <w:p w:rsidR="00E9570D" w:rsidRPr="00282FCE" w:rsidRDefault="00E9570D" w:rsidP="00282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9570D" w:rsidRPr="00282FCE" w:rsidTr="00E9570D">
        <w:trPr>
          <w:jc w:val="center"/>
        </w:trPr>
        <w:tc>
          <w:tcPr>
            <w:tcW w:w="5190" w:type="dxa"/>
          </w:tcPr>
          <w:p w:rsidR="00E9570D" w:rsidRDefault="00E9570D">
            <w:pPr>
              <w:pStyle w:val="s16"/>
              <w:spacing w:before="75" w:beforeAutospacing="0" w:after="75" w:afterAutospacing="0"/>
              <w:ind w:left="75" w:right="75"/>
              <w:rPr>
                <w:color w:val="22272F"/>
              </w:rPr>
            </w:pPr>
            <w:r>
              <w:rPr>
                <w:color w:val="22272F"/>
              </w:rPr>
              <w:t>Возвращено в федеральный бюджет, всего:</w:t>
            </w:r>
          </w:p>
        </w:tc>
        <w:tc>
          <w:tcPr>
            <w:tcW w:w="1813" w:type="dxa"/>
            <w:vAlign w:val="center"/>
          </w:tcPr>
          <w:p w:rsidR="00E9570D" w:rsidRPr="00282FCE" w:rsidRDefault="00E9570D" w:rsidP="00282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62" w:type="dxa"/>
            <w:vAlign w:val="center"/>
          </w:tcPr>
          <w:p w:rsidR="00E9570D" w:rsidRPr="00282FCE" w:rsidRDefault="00E9570D" w:rsidP="00282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9570D" w:rsidRPr="00282FCE" w:rsidTr="00E9570D">
        <w:trPr>
          <w:jc w:val="center"/>
        </w:trPr>
        <w:tc>
          <w:tcPr>
            <w:tcW w:w="5190" w:type="dxa"/>
            <w:vAlign w:val="center"/>
          </w:tcPr>
          <w:p w:rsidR="00E9570D" w:rsidRPr="00E704C2" w:rsidRDefault="00E9570D" w:rsidP="00E704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4C2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  <w:p w:rsidR="00E9570D" w:rsidRPr="00E704C2" w:rsidRDefault="00E9570D" w:rsidP="00E704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4C2">
              <w:rPr>
                <w:rFonts w:ascii="Times New Roman" w:eastAsia="Times New Roman" w:hAnsi="Times New Roman" w:cs="Times New Roman"/>
                <w:sz w:val="24"/>
                <w:szCs w:val="24"/>
              </w:rPr>
              <w:t>израсходованных не по целевому назначению</w:t>
            </w:r>
          </w:p>
        </w:tc>
        <w:tc>
          <w:tcPr>
            <w:tcW w:w="1813" w:type="dxa"/>
            <w:vAlign w:val="center"/>
          </w:tcPr>
          <w:p w:rsidR="00E9570D" w:rsidRPr="00282FCE" w:rsidRDefault="00E9570D" w:rsidP="00282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62" w:type="dxa"/>
            <w:vAlign w:val="center"/>
          </w:tcPr>
          <w:p w:rsidR="00E9570D" w:rsidRPr="00282FCE" w:rsidRDefault="00E9570D" w:rsidP="00282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9570D" w:rsidRPr="00282FCE" w:rsidTr="00E9570D">
        <w:trPr>
          <w:jc w:val="center"/>
        </w:trPr>
        <w:tc>
          <w:tcPr>
            <w:tcW w:w="5190" w:type="dxa"/>
            <w:vAlign w:val="center"/>
          </w:tcPr>
          <w:p w:rsidR="00E9570D" w:rsidRPr="00E704C2" w:rsidRDefault="00E9570D" w:rsidP="00E704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E704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результате применения штрафных санкций</w:t>
            </w:r>
          </w:p>
        </w:tc>
        <w:tc>
          <w:tcPr>
            <w:tcW w:w="1813" w:type="dxa"/>
            <w:vAlign w:val="center"/>
          </w:tcPr>
          <w:p w:rsidR="00E9570D" w:rsidRPr="00282FCE" w:rsidRDefault="00E9570D" w:rsidP="00282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62" w:type="dxa"/>
            <w:vAlign w:val="center"/>
          </w:tcPr>
          <w:p w:rsidR="00E9570D" w:rsidRPr="00282FCE" w:rsidRDefault="00E9570D" w:rsidP="00282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9570D" w:rsidRPr="00282FCE" w:rsidTr="00E9570D">
        <w:trPr>
          <w:jc w:val="center"/>
        </w:trPr>
        <w:tc>
          <w:tcPr>
            <w:tcW w:w="5190" w:type="dxa"/>
            <w:vAlign w:val="center"/>
          </w:tcPr>
          <w:p w:rsidR="00E9570D" w:rsidRPr="00E704C2" w:rsidRDefault="00E9570D" w:rsidP="0059219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4C2">
              <w:rPr>
                <w:rFonts w:ascii="Times New Roman" w:eastAsia="Times New Roman" w:hAnsi="Times New Roman" w:cs="Times New Roman"/>
                <w:sz w:val="24"/>
                <w:szCs w:val="24"/>
              </w:rPr>
              <w:t>Остаток Субсидии на конец отчетного периода, всего:</w:t>
            </w:r>
          </w:p>
        </w:tc>
        <w:tc>
          <w:tcPr>
            <w:tcW w:w="1813" w:type="dxa"/>
            <w:vAlign w:val="center"/>
          </w:tcPr>
          <w:p w:rsidR="00E9570D" w:rsidRPr="00282FCE" w:rsidRDefault="00E9570D" w:rsidP="00282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62" w:type="dxa"/>
            <w:vAlign w:val="center"/>
          </w:tcPr>
          <w:p w:rsidR="00E9570D" w:rsidRPr="00282FCE" w:rsidRDefault="00E9570D" w:rsidP="00282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9570D" w:rsidRPr="00282FCE" w:rsidTr="00E9570D">
        <w:trPr>
          <w:jc w:val="center"/>
        </w:trPr>
        <w:tc>
          <w:tcPr>
            <w:tcW w:w="5190" w:type="dxa"/>
            <w:vAlign w:val="center"/>
          </w:tcPr>
          <w:p w:rsidR="00E9570D" w:rsidRPr="00E704C2" w:rsidRDefault="00E9570D" w:rsidP="00E704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4C2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  <w:p w:rsidR="00E9570D" w:rsidRPr="00E704C2" w:rsidRDefault="00E9570D" w:rsidP="0059219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4C2">
              <w:rPr>
                <w:rFonts w:ascii="Times New Roman" w:eastAsia="Times New Roman" w:hAnsi="Times New Roman" w:cs="Times New Roman"/>
                <w:sz w:val="24"/>
                <w:szCs w:val="24"/>
              </w:rPr>
              <w:t>требуется в направлении на те же цели</w:t>
            </w:r>
          </w:p>
        </w:tc>
        <w:tc>
          <w:tcPr>
            <w:tcW w:w="1813" w:type="dxa"/>
            <w:vAlign w:val="center"/>
          </w:tcPr>
          <w:p w:rsidR="00E9570D" w:rsidRPr="00282FCE" w:rsidRDefault="00E9570D" w:rsidP="00282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62" w:type="dxa"/>
            <w:vAlign w:val="center"/>
          </w:tcPr>
          <w:p w:rsidR="00E9570D" w:rsidRPr="00282FCE" w:rsidRDefault="00E9570D" w:rsidP="00282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9570D" w:rsidRPr="00282FCE" w:rsidTr="00E9570D">
        <w:trPr>
          <w:jc w:val="center"/>
        </w:trPr>
        <w:tc>
          <w:tcPr>
            <w:tcW w:w="5190" w:type="dxa"/>
            <w:vAlign w:val="center"/>
          </w:tcPr>
          <w:p w:rsidR="00E9570D" w:rsidRPr="00E704C2" w:rsidRDefault="00E9570D" w:rsidP="00E704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4C2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подлежит возврату</w:t>
            </w:r>
          </w:p>
          <w:p w:rsidR="00E9570D" w:rsidRPr="0059219C" w:rsidRDefault="00E9570D" w:rsidP="005921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3" w:type="dxa"/>
            <w:vAlign w:val="center"/>
          </w:tcPr>
          <w:p w:rsidR="00E9570D" w:rsidRPr="00282FCE" w:rsidRDefault="00E9570D" w:rsidP="00282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62" w:type="dxa"/>
            <w:vAlign w:val="center"/>
          </w:tcPr>
          <w:p w:rsidR="00E9570D" w:rsidRPr="00282FCE" w:rsidRDefault="00E9570D" w:rsidP="00282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0265A0" w:rsidRDefault="000265A0" w:rsidP="00E011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54FB" w:rsidRDefault="007654FB" w:rsidP="00E011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1222" w:rsidRDefault="00201222" w:rsidP="00201222">
      <w:pPr>
        <w:jc w:val="center"/>
        <w:rPr>
          <w:rFonts w:ascii="Times New Roman" w:eastAsia="Times New Roman" w:hAnsi="Times New Roman" w:cs="Times New Roman"/>
          <w:color w:val="000000"/>
          <w:sz w:val="28"/>
        </w:rPr>
        <w:sectPr w:rsidR="00201222" w:rsidSect="00E011AA">
          <w:pgSz w:w="11906" w:h="16838"/>
          <w:pgMar w:top="1134" w:right="851" w:bottom="1134" w:left="1134" w:header="567" w:footer="0" w:gutter="0"/>
          <w:cols w:space="720" w:equalWidth="0">
            <w:col w:w="10256"/>
          </w:cols>
        </w:sectPr>
      </w:pPr>
    </w:p>
    <w:p w:rsidR="00201222" w:rsidRPr="00201222" w:rsidRDefault="00201222" w:rsidP="00201222">
      <w:pPr>
        <w:spacing w:after="0"/>
        <w:ind w:right="-31"/>
        <w:jc w:val="right"/>
        <w:rPr>
          <w:rFonts w:ascii="Times New Roman" w:hAnsi="Times New Roman" w:cs="Times New Roman"/>
          <w:sz w:val="28"/>
          <w:szCs w:val="28"/>
        </w:rPr>
      </w:pPr>
      <w:r w:rsidRPr="00201222">
        <w:rPr>
          <w:rFonts w:ascii="Times New Roman" w:hAnsi="Times New Roman" w:cs="Times New Roman"/>
          <w:sz w:val="28"/>
          <w:szCs w:val="28"/>
        </w:rPr>
        <w:lastRenderedPageBreak/>
        <w:t>Приложение № 3</w:t>
      </w:r>
    </w:p>
    <w:p w:rsidR="00201222" w:rsidRPr="00201222" w:rsidRDefault="00201222" w:rsidP="00201222">
      <w:pPr>
        <w:spacing w:after="0"/>
        <w:ind w:right="-31"/>
        <w:jc w:val="right"/>
        <w:rPr>
          <w:rFonts w:ascii="Times New Roman" w:hAnsi="Times New Roman" w:cs="Times New Roman"/>
          <w:sz w:val="28"/>
          <w:szCs w:val="28"/>
        </w:rPr>
      </w:pPr>
      <w:r w:rsidRPr="00201222">
        <w:rPr>
          <w:rFonts w:ascii="Times New Roman" w:hAnsi="Times New Roman" w:cs="Times New Roman"/>
          <w:sz w:val="28"/>
          <w:szCs w:val="28"/>
        </w:rPr>
        <w:t>к Порядку</w:t>
      </w:r>
    </w:p>
    <w:p w:rsidR="00201222" w:rsidRPr="00201222" w:rsidRDefault="00201222" w:rsidP="00201222">
      <w:pPr>
        <w:spacing w:after="0"/>
        <w:ind w:right="-31"/>
        <w:rPr>
          <w:rFonts w:ascii="Times New Roman" w:hAnsi="Times New Roman" w:cs="Times New Roman"/>
          <w:b/>
          <w:sz w:val="24"/>
          <w:szCs w:val="24"/>
        </w:rPr>
      </w:pPr>
    </w:p>
    <w:p w:rsidR="00201222" w:rsidRPr="00201222" w:rsidRDefault="00201222" w:rsidP="00201222">
      <w:pPr>
        <w:spacing w:after="0"/>
        <w:ind w:right="-31"/>
        <w:rPr>
          <w:rFonts w:ascii="Times New Roman" w:hAnsi="Times New Roman" w:cs="Times New Roman"/>
          <w:b/>
          <w:sz w:val="24"/>
          <w:szCs w:val="24"/>
        </w:rPr>
      </w:pPr>
    </w:p>
    <w:p w:rsidR="00201222" w:rsidRPr="00F02698" w:rsidRDefault="00201222" w:rsidP="00201222">
      <w:pPr>
        <w:spacing w:after="0"/>
        <w:ind w:right="-3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1222">
        <w:rPr>
          <w:rFonts w:ascii="Times New Roman" w:hAnsi="Times New Roman" w:cs="Times New Roman"/>
          <w:b/>
          <w:sz w:val="24"/>
          <w:szCs w:val="24"/>
        </w:rPr>
        <w:t xml:space="preserve">Отчет о достижении значений </w:t>
      </w:r>
      <w:r w:rsidR="007E07E8" w:rsidRPr="00F02698">
        <w:rPr>
          <w:rFonts w:ascii="Times New Roman" w:hAnsi="Times New Roman" w:cs="Times New Roman"/>
          <w:b/>
          <w:sz w:val="24"/>
          <w:szCs w:val="24"/>
        </w:rPr>
        <w:t>результата предоставления субсидии</w:t>
      </w:r>
    </w:p>
    <w:p w:rsidR="00201222" w:rsidRPr="00201222" w:rsidRDefault="00201222" w:rsidP="00201222">
      <w:pPr>
        <w:spacing w:after="0"/>
        <w:ind w:right="-3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2698">
        <w:rPr>
          <w:rFonts w:ascii="Times New Roman" w:hAnsi="Times New Roman" w:cs="Times New Roman"/>
          <w:b/>
          <w:sz w:val="24"/>
          <w:szCs w:val="24"/>
        </w:rPr>
        <w:t>по состоянию на ___ _____________ 20__ года</w:t>
      </w:r>
    </w:p>
    <w:p w:rsidR="00201222" w:rsidRPr="00201222" w:rsidRDefault="00201222" w:rsidP="00201222">
      <w:pPr>
        <w:spacing w:after="0"/>
        <w:ind w:right="-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1222" w:rsidRPr="00201222" w:rsidRDefault="00201222" w:rsidP="00201222">
      <w:pPr>
        <w:spacing w:after="0"/>
        <w:ind w:right="-31"/>
        <w:rPr>
          <w:rFonts w:ascii="Times New Roman" w:hAnsi="Times New Roman" w:cs="Times New Roman"/>
          <w:b/>
          <w:sz w:val="24"/>
          <w:szCs w:val="24"/>
        </w:rPr>
      </w:pPr>
      <w:r w:rsidRPr="00201222">
        <w:rPr>
          <w:rFonts w:ascii="Times New Roman" w:hAnsi="Times New Roman" w:cs="Times New Roman"/>
          <w:b/>
          <w:sz w:val="24"/>
          <w:szCs w:val="24"/>
        </w:rPr>
        <w:t>Наименование Получателя: _________________________________________________</w:t>
      </w:r>
    </w:p>
    <w:p w:rsidR="00201222" w:rsidRPr="00201222" w:rsidRDefault="00201222" w:rsidP="00201222">
      <w:pPr>
        <w:spacing w:after="0"/>
        <w:ind w:right="-31"/>
        <w:rPr>
          <w:rFonts w:ascii="Times New Roman" w:hAnsi="Times New Roman" w:cs="Times New Roman"/>
          <w:b/>
          <w:sz w:val="24"/>
          <w:szCs w:val="24"/>
        </w:rPr>
      </w:pPr>
      <w:r w:rsidRPr="00201222">
        <w:rPr>
          <w:rFonts w:ascii="Times New Roman" w:hAnsi="Times New Roman" w:cs="Times New Roman"/>
          <w:b/>
          <w:sz w:val="24"/>
          <w:szCs w:val="24"/>
        </w:rPr>
        <w:t>Периодичность:  _______________________</w:t>
      </w:r>
    </w:p>
    <w:p w:rsidR="00201222" w:rsidRDefault="00201222" w:rsidP="002012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"/>
        <w:tblW w:w="15276" w:type="dxa"/>
        <w:tblLayout w:type="fixed"/>
        <w:tblLook w:val="04A0" w:firstRow="1" w:lastRow="0" w:firstColumn="1" w:lastColumn="0" w:noHBand="0" w:noVBand="1"/>
      </w:tblPr>
      <w:tblGrid>
        <w:gridCol w:w="560"/>
        <w:gridCol w:w="2242"/>
        <w:gridCol w:w="2268"/>
        <w:gridCol w:w="1842"/>
        <w:gridCol w:w="1134"/>
        <w:gridCol w:w="1560"/>
        <w:gridCol w:w="1701"/>
        <w:gridCol w:w="1701"/>
        <w:gridCol w:w="2268"/>
      </w:tblGrid>
      <w:tr w:rsidR="00201222" w:rsidTr="00201222">
        <w:tc>
          <w:tcPr>
            <w:tcW w:w="560" w:type="dxa"/>
            <w:vMerge w:val="restart"/>
            <w:vAlign w:val="center"/>
          </w:tcPr>
          <w:p w:rsidR="00201222" w:rsidRDefault="00201222" w:rsidP="002012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242" w:type="dxa"/>
            <w:vMerge w:val="restart"/>
            <w:vAlign w:val="center"/>
          </w:tcPr>
          <w:p w:rsidR="00201222" w:rsidRDefault="00201222" w:rsidP="002012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vMerge w:val="restart"/>
            <w:vAlign w:val="center"/>
          </w:tcPr>
          <w:p w:rsidR="00201222" w:rsidRDefault="00201222" w:rsidP="002012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проекта (мероприятия)</w:t>
            </w:r>
          </w:p>
        </w:tc>
        <w:tc>
          <w:tcPr>
            <w:tcW w:w="2976" w:type="dxa"/>
            <w:gridSpan w:val="2"/>
            <w:vAlign w:val="center"/>
          </w:tcPr>
          <w:p w:rsidR="00201222" w:rsidRDefault="00201222" w:rsidP="002012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560" w:type="dxa"/>
            <w:vMerge w:val="restart"/>
            <w:vAlign w:val="center"/>
          </w:tcPr>
          <w:p w:rsidR="00201222" w:rsidRDefault="00201222" w:rsidP="002012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701" w:type="dxa"/>
            <w:vMerge w:val="restart"/>
            <w:vAlign w:val="center"/>
          </w:tcPr>
          <w:p w:rsidR="00201222" w:rsidRDefault="00201222" w:rsidP="002012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Достигнутое значение показателя по состоянию на отчетную дату</w:t>
            </w:r>
          </w:p>
        </w:tc>
        <w:tc>
          <w:tcPr>
            <w:tcW w:w="1701" w:type="dxa"/>
            <w:vMerge w:val="restart"/>
            <w:vAlign w:val="center"/>
          </w:tcPr>
          <w:p w:rsidR="00201222" w:rsidRDefault="00201222" w:rsidP="002012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Процент выполнения плана</w:t>
            </w:r>
          </w:p>
        </w:tc>
        <w:tc>
          <w:tcPr>
            <w:tcW w:w="2268" w:type="dxa"/>
            <w:vMerge w:val="restart"/>
            <w:vAlign w:val="center"/>
          </w:tcPr>
          <w:p w:rsidR="00201222" w:rsidRDefault="00201222" w:rsidP="002012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Причина отклонения</w:t>
            </w:r>
          </w:p>
        </w:tc>
      </w:tr>
      <w:tr w:rsidR="00201222" w:rsidTr="00201222">
        <w:tc>
          <w:tcPr>
            <w:tcW w:w="560" w:type="dxa"/>
            <w:vMerge/>
            <w:vAlign w:val="center"/>
          </w:tcPr>
          <w:p w:rsidR="00201222" w:rsidRDefault="00201222" w:rsidP="002012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2" w:type="dxa"/>
            <w:vMerge/>
            <w:vAlign w:val="center"/>
          </w:tcPr>
          <w:p w:rsidR="00201222" w:rsidRDefault="00201222" w:rsidP="002012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201222" w:rsidRDefault="00201222" w:rsidP="002012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201222" w:rsidRPr="00201222" w:rsidRDefault="00201222" w:rsidP="002012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22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vAlign w:val="center"/>
          </w:tcPr>
          <w:p w:rsidR="00201222" w:rsidRPr="00201222" w:rsidRDefault="00201222" w:rsidP="002012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222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560" w:type="dxa"/>
            <w:vMerge/>
            <w:vAlign w:val="center"/>
          </w:tcPr>
          <w:p w:rsidR="00201222" w:rsidRDefault="00201222" w:rsidP="002012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201222" w:rsidRDefault="00201222" w:rsidP="002012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201222" w:rsidRDefault="00201222" w:rsidP="002012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201222" w:rsidRDefault="00201222" w:rsidP="002012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1222" w:rsidTr="00201222">
        <w:tc>
          <w:tcPr>
            <w:tcW w:w="560" w:type="dxa"/>
          </w:tcPr>
          <w:p w:rsidR="00201222" w:rsidRDefault="00201222" w:rsidP="00344E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2" w:type="dxa"/>
          </w:tcPr>
          <w:p w:rsidR="00201222" w:rsidRDefault="00201222" w:rsidP="00344E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201222" w:rsidRDefault="00201222" w:rsidP="00344E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201222" w:rsidRDefault="00201222" w:rsidP="00344E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222" w:rsidRDefault="00201222" w:rsidP="00344E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01222" w:rsidRDefault="00201222" w:rsidP="00344E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01222" w:rsidRDefault="00201222" w:rsidP="00344E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01222" w:rsidRDefault="00201222" w:rsidP="00344E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201222" w:rsidRDefault="00201222" w:rsidP="00344E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1222" w:rsidTr="00201222">
        <w:tc>
          <w:tcPr>
            <w:tcW w:w="560" w:type="dxa"/>
          </w:tcPr>
          <w:p w:rsidR="00201222" w:rsidRDefault="00201222" w:rsidP="00344E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2" w:type="dxa"/>
          </w:tcPr>
          <w:p w:rsidR="00201222" w:rsidRDefault="00201222" w:rsidP="00344E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201222" w:rsidRDefault="00201222" w:rsidP="00344E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201222" w:rsidRDefault="00201222" w:rsidP="00344E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222" w:rsidRDefault="00201222" w:rsidP="00344E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01222" w:rsidRDefault="00201222" w:rsidP="00344E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01222" w:rsidRDefault="00201222" w:rsidP="00344E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01222" w:rsidRDefault="00201222" w:rsidP="00344E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201222" w:rsidRDefault="00201222" w:rsidP="00344E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01222" w:rsidRPr="00112387" w:rsidRDefault="00201222" w:rsidP="002012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87C89" w:rsidRPr="00112387" w:rsidRDefault="00387C89" w:rsidP="00201222">
      <w:pPr>
        <w:spacing w:after="0"/>
        <w:ind w:right="-31"/>
        <w:rPr>
          <w:rFonts w:ascii="Times New Roman" w:hAnsi="Times New Roman" w:cs="Times New Roman"/>
          <w:b/>
          <w:sz w:val="24"/>
          <w:szCs w:val="24"/>
        </w:rPr>
      </w:pPr>
    </w:p>
    <w:sectPr w:rsidR="00387C89" w:rsidRPr="00112387" w:rsidSect="00201222">
      <w:pgSz w:w="16838" w:h="11906" w:orient="landscape"/>
      <w:pgMar w:top="1134" w:right="678" w:bottom="851" w:left="1134" w:header="567" w:footer="0" w:gutter="0"/>
      <w:cols w:space="720" w:equalWidth="0">
        <w:col w:w="15026"/>
      </w:cols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FA7" w:rsidRDefault="00767FA7">
      <w:pPr>
        <w:spacing w:after="0" w:line="240" w:lineRule="auto"/>
      </w:pPr>
      <w:r>
        <w:separator/>
      </w:r>
    </w:p>
  </w:endnote>
  <w:endnote w:type="continuationSeparator" w:id="0">
    <w:p w:rsidR="00767FA7" w:rsidRDefault="00767F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FA7" w:rsidRDefault="00767FA7">
      <w:pPr>
        <w:spacing w:after="0" w:line="240" w:lineRule="auto"/>
      </w:pPr>
      <w:r>
        <w:separator/>
      </w:r>
    </w:p>
  </w:footnote>
  <w:footnote w:type="continuationSeparator" w:id="0">
    <w:p w:rsidR="00767FA7" w:rsidRDefault="00767F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073B71"/>
    <w:multiLevelType w:val="hybridMultilevel"/>
    <w:tmpl w:val="AF0E383C"/>
    <w:lvl w:ilvl="0" w:tplc="53F2DE6A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47045"/>
    <w:rsid w:val="000023A0"/>
    <w:rsid w:val="00024E5C"/>
    <w:rsid w:val="000265A0"/>
    <w:rsid w:val="00033B3C"/>
    <w:rsid w:val="00041E09"/>
    <w:rsid w:val="00073A26"/>
    <w:rsid w:val="000948FB"/>
    <w:rsid w:val="00095273"/>
    <w:rsid w:val="000A0A3B"/>
    <w:rsid w:val="000A0D19"/>
    <w:rsid w:val="000A59E1"/>
    <w:rsid w:val="000B375A"/>
    <w:rsid w:val="000E022A"/>
    <w:rsid w:val="00101B84"/>
    <w:rsid w:val="00106294"/>
    <w:rsid w:val="001106E9"/>
    <w:rsid w:val="00111572"/>
    <w:rsid w:val="00112387"/>
    <w:rsid w:val="00116CC7"/>
    <w:rsid w:val="00123B86"/>
    <w:rsid w:val="001313A1"/>
    <w:rsid w:val="00133305"/>
    <w:rsid w:val="001529B0"/>
    <w:rsid w:val="00161FD9"/>
    <w:rsid w:val="0016217E"/>
    <w:rsid w:val="00172CF5"/>
    <w:rsid w:val="00193CA1"/>
    <w:rsid w:val="001A5FD1"/>
    <w:rsid w:val="001C3D41"/>
    <w:rsid w:val="001C4C0E"/>
    <w:rsid w:val="001C7548"/>
    <w:rsid w:val="001D3909"/>
    <w:rsid w:val="001E2A28"/>
    <w:rsid w:val="001F3559"/>
    <w:rsid w:val="00201222"/>
    <w:rsid w:val="00204AB8"/>
    <w:rsid w:val="00210E79"/>
    <w:rsid w:val="00215040"/>
    <w:rsid w:val="00216674"/>
    <w:rsid w:val="002171DB"/>
    <w:rsid w:val="00237473"/>
    <w:rsid w:val="002424D8"/>
    <w:rsid w:val="00243B4E"/>
    <w:rsid w:val="002501DB"/>
    <w:rsid w:val="00255505"/>
    <w:rsid w:val="002669E7"/>
    <w:rsid w:val="002716BE"/>
    <w:rsid w:val="00277EEF"/>
    <w:rsid w:val="00282FCE"/>
    <w:rsid w:val="002A10AB"/>
    <w:rsid w:val="002B0BA6"/>
    <w:rsid w:val="002C7A1C"/>
    <w:rsid w:val="002D4237"/>
    <w:rsid w:val="002D6CEE"/>
    <w:rsid w:val="002E1183"/>
    <w:rsid w:val="002E631B"/>
    <w:rsid w:val="002F2B85"/>
    <w:rsid w:val="00302DF3"/>
    <w:rsid w:val="00316827"/>
    <w:rsid w:val="00316941"/>
    <w:rsid w:val="003422B6"/>
    <w:rsid w:val="003430A3"/>
    <w:rsid w:val="00344E9B"/>
    <w:rsid w:val="0035558B"/>
    <w:rsid w:val="003602C5"/>
    <w:rsid w:val="00387C89"/>
    <w:rsid w:val="003A2491"/>
    <w:rsid w:val="003B0E45"/>
    <w:rsid w:val="003B58BE"/>
    <w:rsid w:val="003B6171"/>
    <w:rsid w:val="003C6226"/>
    <w:rsid w:val="003F3766"/>
    <w:rsid w:val="003F6CC1"/>
    <w:rsid w:val="003F7DD7"/>
    <w:rsid w:val="0041648A"/>
    <w:rsid w:val="004245A3"/>
    <w:rsid w:val="00435082"/>
    <w:rsid w:val="00447D05"/>
    <w:rsid w:val="00451302"/>
    <w:rsid w:val="00471A48"/>
    <w:rsid w:val="00480F37"/>
    <w:rsid w:val="004A5E73"/>
    <w:rsid w:val="004A6AA1"/>
    <w:rsid w:val="004B0684"/>
    <w:rsid w:val="004B7B01"/>
    <w:rsid w:val="004C19A7"/>
    <w:rsid w:val="004C53BE"/>
    <w:rsid w:val="004D6FF5"/>
    <w:rsid w:val="004D7F88"/>
    <w:rsid w:val="00504257"/>
    <w:rsid w:val="005101B0"/>
    <w:rsid w:val="005201B9"/>
    <w:rsid w:val="005212D5"/>
    <w:rsid w:val="005242F9"/>
    <w:rsid w:val="0053748F"/>
    <w:rsid w:val="00544121"/>
    <w:rsid w:val="00564A3D"/>
    <w:rsid w:val="00584885"/>
    <w:rsid w:val="0059219C"/>
    <w:rsid w:val="005A0796"/>
    <w:rsid w:val="005A2B6E"/>
    <w:rsid w:val="005B4438"/>
    <w:rsid w:val="005C0C53"/>
    <w:rsid w:val="00600486"/>
    <w:rsid w:val="00617CFD"/>
    <w:rsid w:val="0062024E"/>
    <w:rsid w:val="006277EC"/>
    <w:rsid w:val="00633D6E"/>
    <w:rsid w:val="0063734A"/>
    <w:rsid w:val="0064111F"/>
    <w:rsid w:val="0064492B"/>
    <w:rsid w:val="0065618F"/>
    <w:rsid w:val="00662F2A"/>
    <w:rsid w:val="00663EE5"/>
    <w:rsid w:val="00664DFB"/>
    <w:rsid w:val="00666C31"/>
    <w:rsid w:val="00680667"/>
    <w:rsid w:val="006A5F0E"/>
    <w:rsid w:val="006D3727"/>
    <w:rsid w:val="006D42E9"/>
    <w:rsid w:val="006E2F59"/>
    <w:rsid w:val="00700B8E"/>
    <w:rsid w:val="00712A00"/>
    <w:rsid w:val="00716036"/>
    <w:rsid w:val="007242C7"/>
    <w:rsid w:val="00762809"/>
    <w:rsid w:val="007654FB"/>
    <w:rsid w:val="00767FA7"/>
    <w:rsid w:val="007805CE"/>
    <w:rsid w:val="00784ACC"/>
    <w:rsid w:val="00792FFA"/>
    <w:rsid w:val="00794F96"/>
    <w:rsid w:val="007A1445"/>
    <w:rsid w:val="007A61DE"/>
    <w:rsid w:val="007B3181"/>
    <w:rsid w:val="007D263A"/>
    <w:rsid w:val="007E07E8"/>
    <w:rsid w:val="00802CCB"/>
    <w:rsid w:val="008152AF"/>
    <w:rsid w:val="008274AB"/>
    <w:rsid w:val="008345B6"/>
    <w:rsid w:val="00847045"/>
    <w:rsid w:val="00885116"/>
    <w:rsid w:val="008852C5"/>
    <w:rsid w:val="008A0416"/>
    <w:rsid w:val="008A61A5"/>
    <w:rsid w:val="008A6B2A"/>
    <w:rsid w:val="008A6CA1"/>
    <w:rsid w:val="008C2C54"/>
    <w:rsid w:val="008C4226"/>
    <w:rsid w:val="008E03BB"/>
    <w:rsid w:val="008F105E"/>
    <w:rsid w:val="008F2436"/>
    <w:rsid w:val="00923F74"/>
    <w:rsid w:val="00932D3E"/>
    <w:rsid w:val="00943E89"/>
    <w:rsid w:val="00945A00"/>
    <w:rsid w:val="00946260"/>
    <w:rsid w:val="00967194"/>
    <w:rsid w:val="009817A0"/>
    <w:rsid w:val="00994564"/>
    <w:rsid w:val="009A3B9E"/>
    <w:rsid w:val="009B42B8"/>
    <w:rsid w:val="009D6AC3"/>
    <w:rsid w:val="009E6E25"/>
    <w:rsid w:val="009F5813"/>
    <w:rsid w:val="009F6B3F"/>
    <w:rsid w:val="00A05223"/>
    <w:rsid w:val="00A05231"/>
    <w:rsid w:val="00A200A3"/>
    <w:rsid w:val="00A2247B"/>
    <w:rsid w:val="00A22CF8"/>
    <w:rsid w:val="00A30BE0"/>
    <w:rsid w:val="00A30F0D"/>
    <w:rsid w:val="00A42EE1"/>
    <w:rsid w:val="00A47964"/>
    <w:rsid w:val="00A51FE8"/>
    <w:rsid w:val="00A56AF7"/>
    <w:rsid w:val="00A66CE5"/>
    <w:rsid w:val="00A7293C"/>
    <w:rsid w:val="00A7770C"/>
    <w:rsid w:val="00A973CD"/>
    <w:rsid w:val="00AB7510"/>
    <w:rsid w:val="00AD6DB4"/>
    <w:rsid w:val="00AD7AE8"/>
    <w:rsid w:val="00AD7F39"/>
    <w:rsid w:val="00AE608B"/>
    <w:rsid w:val="00AF02F9"/>
    <w:rsid w:val="00AF3685"/>
    <w:rsid w:val="00AF385C"/>
    <w:rsid w:val="00B15029"/>
    <w:rsid w:val="00B1605B"/>
    <w:rsid w:val="00B224FC"/>
    <w:rsid w:val="00B30A33"/>
    <w:rsid w:val="00B36A10"/>
    <w:rsid w:val="00B379F0"/>
    <w:rsid w:val="00B53C69"/>
    <w:rsid w:val="00B57422"/>
    <w:rsid w:val="00B67CAD"/>
    <w:rsid w:val="00B725AA"/>
    <w:rsid w:val="00B7300A"/>
    <w:rsid w:val="00B80256"/>
    <w:rsid w:val="00B80540"/>
    <w:rsid w:val="00BA6ADC"/>
    <w:rsid w:val="00BA710D"/>
    <w:rsid w:val="00BB0781"/>
    <w:rsid w:val="00BB20C9"/>
    <w:rsid w:val="00BC120D"/>
    <w:rsid w:val="00BC2269"/>
    <w:rsid w:val="00BD2EAE"/>
    <w:rsid w:val="00BD4920"/>
    <w:rsid w:val="00BE709A"/>
    <w:rsid w:val="00C05A2E"/>
    <w:rsid w:val="00C10003"/>
    <w:rsid w:val="00C21C80"/>
    <w:rsid w:val="00C25BA0"/>
    <w:rsid w:val="00C32222"/>
    <w:rsid w:val="00C331B5"/>
    <w:rsid w:val="00C34E1E"/>
    <w:rsid w:val="00C44A93"/>
    <w:rsid w:val="00C463CC"/>
    <w:rsid w:val="00C51FF5"/>
    <w:rsid w:val="00C5586F"/>
    <w:rsid w:val="00C6269F"/>
    <w:rsid w:val="00C70064"/>
    <w:rsid w:val="00C72F4D"/>
    <w:rsid w:val="00C778B1"/>
    <w:rsid w:val="00CB44FE"/>
    <w:rsid w:val="00CD276F"/>
    <w:rsid w:val="00CD5EB7"/>
    <w:rsid w:val="00CE4B42"/>
    <w:rsid w:val="00CF0C8E"/>
    <w:rsid w:val="00CF52F3"/>
    <w:rsid w:val="00D02E5D"/>
    <w:rsid w:val="00D03808"/>
    <w:rsid w:val="00D122E4"/>
    <w:rsid w:val="00D26B0E"/>
    <w:rsid w:val="00D271A9"/>
    <w:rsid w:val="00D27E5D"/>
    <w:rsid w:val="00D322A6"/>
    <w:rsid w:val="00D32BBA"/>
    <w:rsid w:val="00D3672D"/>
    <w:rsid w:val="00D40B5B"/>
    <w:rsid w:val="00D6020E"/>
    <w:rsid w:val="00D61856"/>
    <w:rsid w:val="00D7071F"/>
    <w:rsid w:val="00D7093B"/>
    <w:rsid w:val="00D82F7D"/>
    <w:rsid w:val="00D90629"/>
    <w:rsid w:val="00D94202"/>
    <w:rsid w:val="00D95F29"/>
    <w:rsid w:val="00DC6016"/>
    <w:rsid w:val="00DE23ED"/>
    <w:rsid w:val="00DE28E5"/>
    <w:rsid w:val="00DF4312"/>
    <w:rsid w:val="00DF513C"/>
    <w:rsid w:val="00E011AA"/>
    <w:rsid w:val="00E024D4"/>
    <w:rsid w:val="00E04408"/>
    <w:rsid w:val="00E06BC4"/>
    <w:rsid w:val="00E16A9D"/>
    <w:rsid w:val="00E25077"/>
    <w:rsid w:val="00E30D1F"/>
    <w:rsid w:val="00E45354"/>
    <w:rsid w:val="00E53A1A"/>
    <w:rsid w:val="00E63B9F"/>
    <w:rsid w:val="00E704C2"/>
    <w:rsid w:val="00E72490"/>
    <w:rsid w:val="00E75E1E"/>
    <w:rsid w:val="00E779CF"/>
    <w:rsid w:val="00E931DF"/>
    <w:rsid w:val="00E9570D"/>
    <w:rsid w:val="00E95A1F"/>
    <w:rsid w:val="00EA582D"/>
    <w:rsid w:val="00EC3A8A"/>
    <w:rsid w:val="00EC528B"/>
    <w:rsid w:val="00ED2B50"/>
    <w:rsid w:val="00EE7979"/>
    <w:rsid w:val="00F012FD"/>
    <w:rsid w:val="00F02698"/>
    <w:rsid w:val="00F04D6A"/>
    <w:rsid w:val="00F24055"/>
    <w:rsid w:val="00F344D8"/>
    <w:rsid w:val="00F41D20"/>
    <w:rsid w:val="00F509F5"/>
    <w:rsid w:val="00F5341A"/>
    <w:rsid w:val="00F65D41"/>
    <w:rsid w:val="00F75AE4"/>
    <w:rsid w:val="00F75BC0"/>
    <w:rsid w:val="00F765C2"/>
    <w:rsid w:val="00F83A0A"/>
    <w:rsid w:val="00F93697"/>
    <w:rsid w:val="00FA0A8B"/>
    <w:rsid w:val="00FA1398"/>
    <w:rsid w:val="00FA3A41"/>
    <w:rsid w:val="00FB53E7"/>
    <w:rsid w:val="00FC1E26"/>
    <w:rsid w:val="00FC27FA"/>
    <w:rsid w:val="00FC715F"/>
    <w:rsid w:val="00FD4E55"/>
    <w:rsid w:val="00FD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8A6C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A6CA1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8A6CA1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282F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82FCE"/>
    <w:rPr>
      <w:rFonts w:ascii="Courier New" w:eastAsia="Times New Roman" w:hAnsi="Courier New" w:cs="Courier New"/>
      <w:sz w:val="20"/>
      <w:szCs w:val="20"/>
    </w:rPr>
  </w:style>
  <w:style w:type="character" w:customStyle="1" w:styleId="s10">
    <w:name w:val="s_10"/>
    <w:basedOn w:val="a0"/>
    <w:rsid w:val="00282FCE"/>
  </w:style>
  <w:style w:type="character" w:styleId="ae">
    <w:name w:val="Hyperlink"/>
    <w:basedOn w:val="a0"/>
    <w:uiPriority w:val="99"/>
    <w:semiHidden/>
    <w:unhideWhenUsed/>
    <w:rsid w:val="00282FCE"/>
    <w:rPr>
      <w:color w:val="0000FF"/>
      <w:u w:val="single"/>
    </w:rPr>
  </w:style>
  <w:style w:type="table" w:styleId="af">
    <w:name w:val="Table Grid"/>
    <w:basedOn w:val="a1"/>
    <w:uiPriority w:val="59"/>
    <w:rsid w:val="00282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282F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6">
    <w:name w:val="s_16"/>
    <w:basedOn w:val="a"/>
    <w:rsid w:val="005921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Normal (Web)"/>
    <w:basedOn w:val="a"/>
    <w:uiPriority w:val="99"/>
    <w:semiHidden/>
    <w:unhideWhenUsed/>
    <w:rsid w:val="005921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annotation reference"/>
    <w:basedOn w:val="a0"/>
    <w:uiPriority w:val="99"/>
    <w:semiHidden/>
    <w:unhideWhenUsed/>
    <w:rsid w:val="00033B3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33B3C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33B3C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33B3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33B3C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8A6C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A6CA1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8A6CA1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282F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82FCE"/>
    <w:rPr>
      <w:rFonts w:ascii="Courier New" w:eastAsia="Times New Roman" w:hAnsi="Courier New" w:cs="Courier New"/>
      <w:sz w:val="20"/>
      <w:szCs w:val="20"/>
    </w:rPr>
  </w:style>
  <w:style w:type="character" w:customStyle="1" w:styleId="s10">
    <w:name w:val="s_10"/>
    <w:basedOn w:val="a0"/>
    <w:rsid w:val="00282FCE"/>
  </w:style>
  <w:style w:type="character" w:styleId="ae">
    <w:name w:val="Hyperlink"/>
    <w:basedOn w:val="a0"/>
    <w:uiPriority w:val="99"/>
    <w:semiHidden/>
    <w:unhideWhenUsed/>
    <w:rsid w:val="00282FCE"/>
    <w:rPr>
      <w:color w:val="0000FF"/>
      <w:u w:val="single"/>
    </w:rPr>
  </w:style>
  <w:style w:type="table" w:styleId="af">
    <w:name w:val="Table Grid"/>
    <w:basedOn w:val="a1"/>
    <w:uiPriority w:val="59"/>
    <w:rsid w:val="00282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282F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6">
    <w:name w:val="s_16"/>
    <w:basedOn w:val="a"/>
    <w:rsid w:val="005921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Normal (Web)"/>
    <w:basedOn w:val="a"/>
    <w:uiPriority w:val="99"/>
    <w:semiHidden/>
    <w:unhideWhenUsed/>
    <w:rsid w:val="005921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annotation reference"/>
    <w:basedOn w:val="a0"/>
    <w:uiPriority w:val="99"/>
    <w:semiHidden/>
    <w:unhideWhenUsed/>
    <w:rsid w:val="00033B3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33B3C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33B3C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33B3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33B3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about:blank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about:blank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about:blank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D8AC7D9F6C001A6B5CBAAF1EA66DDB262C6F168CBDE83B367A70318A2123AC005D475D36D46919D05D6BD90FA8Q374H" TargetMode="External"/><Relationship Id="rId4" Type="http://schemas.microsoft.com/office/2007/relationships/stylesWithEffects" Target="stylesWithEffects.xml"/><Relationship Id="rId9" Type="http://schemas.openxmlformats.org/officeDocument/2006/relationships/hyperlink" Target="about:blank" TargetMode="External"/><Relationship Id="rId14" Type="http://schemas.openxmlformats.org/officeDocument/2006/relationships/hyperlink" Target="consultantplus://offline/ref=1CC21C4D1904D226B9BF65EA8668B7AE1F92A21DF1B46C4D825292A2F51932478BBACCE74C6F88AD8FB65741893FC5440D195Ck824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67337-DF0C-45B7-9297-28765E716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4162</Words>
  <Characters>23725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Федоровна Степанец</dc:creator>
  <cp:lastModifiedBy>Наталья Федоровна Степанец</cp:lastModifiedBy>
  <cp:revision>2</cp:revision>
  <cp:lastPrinted>2020-07-15T12:10:00Z</cp:lastPrinted>
  <dcterms:created xsi:type="dcterms:W3CDTF">2020-07-17T11:20:00Z</dcterms:created>
  <dcterms:modified xsi:type="dcterms:W3CDTF">2020-07-17T11:20:00Z</dcterms:modified>
</cp:coreProperties>
</file>