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A" w:rsidRPr="002A390A" w:rsidRDefault="002A390A" w:rsidP="002A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Поставка контейнеров муниципальным образованиям в рамках участия Ленинградской области </w:t>
      </w:r>
      <w:r w:rsidRPr="00FB713C">
        <w:rPr>
          <w:rFonts w:ascii="Times New Roman" w:hAnsi="Times New Roman" w:cs="Times New Roman"/>
          <w:sz w:val="28"/>
          <w:szCs w:val="28"/>
        </w:rPr>
        <w:t>в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B713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1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713C"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контейнеров для раздельного </w:t>
      </w:r>
      <w:r>
        <w:rPr>
          <w:rFonts w:ascii="Times New Roman" w:hAnsi="Times New Roman" w:cs="Times New Roman"/>
          <w:sz w:val="28"/>
          <w:szCs w:val="28"/>
        </w:rPr>
        <w:t>накопления</w:t>
      </w:r>
      <w:r w:rsidRPr="00FB7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ТКО обеспечена </w:t>
      </w:r>
      <w:r w:rsidRPr="002A390A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390A">
        <w:rPr>
          <w:rFonts w:ascii="Times New Roman" w:hAnsi="Times New Roman" w:cs="Times New Roman"/>
          <w:sz w:val="28"/>
          <w:szCs w:val="28"/>
        </w:rPr>
        <w:t>Тара</w:t>
      </w:r>
      <w:proofErr w:type="gramStart"/>
      <w:r w:rsidRPr="002A39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390A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390A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90A">
        <w:rPr>
          <w:rFonts w:ascii="Times New Roman" w:hAnsi="Times New Roman" w:cs="Times New Roman"/>
          <w:sz w:val="28"/>
          <w:szCs w:val="28"/>
        </w:rPr>
        <w:t>СЕРБИН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390A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90A">
        <w:rPr>
          <w:rFonts w:ascii="Times New Roman" w:hAnsi="Times New Roman" w:cs="Times New Roman"/>
          <w:sz w:val="28"/>
          <w:szCs w:val="28"/>
        </w:rPr>
        <w:t>Ай-Трейд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390A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390A">
        <w:rPr>
          <w:rFonts w:ascii="Times New Roman" w:hAnsi="Times New Roman" w:cs="Times New Roman"/>
          <w:sz w:val="28"/>
          <w:szCs w:val="28"/>
        </w:rPr>
        <w:t>Айсин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390A">
        <w:rPr>
          <w:rFonts w:ascii="Times New Roman" w:hAnsi="Times New Roman" w:cs="Times New Roman"/>
          <w:sz w:val="28"/>
          <w:szCs w:val="28"/>
        </w:rPr>
        <w:t>ООО «Пластик Система»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390A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390A">
        <w:rPr>
          <w:rFonts w:ascii="Times New Roman" w:hAnsi="Times New Roman" w:cs="Times New Roman"/>
          <w:sz w:val="28"/>
          <w:szCs w:val="28"/>
        </w:rPr>
        <w:t>Шатц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2A390A" w:rsidRPr="002A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B7"/>
    <w:rsid w:val="00094DEE"/>
    <w:rsid w:val="00126232"/>
    <w:rsid w:val="002A390A"/>
    <w:rsid w:val="003867FA"/>
    <w:rsid w:val="004275B7"/>
    <w:rsid w:val="00461C70"/>
    <w:rsid w:val="00536170"/>
    <w:rsid w:val="00596EB2"/>
    <w:rsid w:val="005D6DB5"/>
    <w:rsid w:val="006729D4"/>
    <w:rsid w:val="0090567B"/>
    <w:rsid w:val="00B73B7E"/>
    <w:rsid w:val="00E715D7"/>
    <w:rsid w:val="00FB713C"/>
    <w:rsid w:val="00FD41B4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Голдобина</dc:creator>
  <cp:lastModifiedBy>Ксения Олеговна Чернышова</cp:lastModifiedBy>
  <cp:revision>2</cp:revision>
  <cp:lastPrinted>2021-12-30T09:19:00Z</cp:lastPrinted>
  <dcterms:created xsi:type="dcterms:W3CDTF">2021-12-30T12:09:00Z</dcterms:created>
  <dcterms:modified xsi:type="dcterms:W3CDTF">2021-12-30T12:09:00Z</dcterms:modified>
</cp:coreProperties>
</file>